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sz w:val="32"/>
          <w:szCs w:val="32"/>
        </w:rPr>
      </w:pPr>
      <w:r>
        <w:rPr>
          <w:rFonts w:hint="eastAsia" w:ascii="黑体" w:hAnsi="黑体" w:eastAsia="黑体"/>
          <w:sz w:val="32"/>
          <w:szCs w:val="32"/>
        </w:rPr>
        <w:t>附件2</w:t>
      </w:r>
    </w:p>
    <w:p>
      <w:pPr>
        <w:spacing w:line="600" w:lineRule="exact"/>
        <w:rPr>
          <w:rFonts w:ascii="黑体" w:hAnsi="黑体" w:eastAsia="黑体"/>
          <w:sz w:val="32"/>
          <w:szCs w:val="32"/>
        </w:rPr>
      </w:pPr>
    </w:p>
    <w:p>
      <w:pPr>
        <w:spacing w:line="600" w:lineRule="exact"/>
        <w:jc w:val="center"/>
        <w:rPr>
          <w:rFonts w:ascii="宋体" w:hAnsi="宋体" w:eastAsia="方正小标宋简体" w:cs="方正小标宋简体"/>
          <w:sz w:val="44"/>
          <w:szCs w:val="44"/>
        </w:rPr>
      </w:pPr>
      <w:bookmarkStart w:id="0" w:name="_GoBack"/>
      <w:r>
        <w:rPr>
          <w:rFonts w:hint="eastAsia" w:ascii="宋体" w:hAnsi="宋体" w:eastAsia="方正小标宋简体" w:cs="方正小标宋简体"/>
          <w:sz w:val="44"/>
          <w:szCs w:val="44"/>
        </w:rPr>
        <w:t>中共中央组织部 人力资源社会保障部</w:t>
      </w:r>
    </w:p>
    <w:p>
      <w:pPr>
        <w:spacing w:line="600" w:lineRule="exact"/>
        <w:jc w:val="center"/>
        <w:rPr>
          <w:rFonts w:ascii="宋体" w:hAnsi="宋体" w:eastAsia="方正小标宋简体" w:cs="方正小标宋简体"/>
          <w:sz w:val="44"/>
          <w:szCs w:val="44"/>
        </w:rPr>
      </w:pPr>
      <w:r>
        <w:rPr>
          <w:rFonts w:hint="eastAsia" w:ascii="宋体" w:hAnsi="宋体" w:eastAsia="方正小标宋简体" w:cs="方正小标宋简体"/>
          <w:sz w:val="44"/>
          <w:szCs w:val="44"/>
        </w:rPr>
        <w:t>中国科协 共青团中央关于开展第十五届</w:t>
      </w:r>
    </w:p>
    <w:p>
      <w:pPr>
        <w:spacing w:line="600" w:lineRule="exact"/>
        <w:jc w:val="center"/>
        <w:rPr>
          <w:rFonts w:ascii="宋体" w:hAnsi="宋体" w:eastAsia="方正小标宋简体" w:cs="方正小标宋简体"/>
          <w:sz w:val="44"/>
          <w:szCs w:val="44"/>
        </w:rPr>
      </w:pPr>
      <w:r>
        <w:rPr>
          <w:rFonts w:hint="eastAsia" w:ascii="宋体" w:hAnsi="宋体" w:eastAsia="方正小标宋简体" w:cs="方正小标宋简体"/>
          <w:sz w:val="44"/>
          <w:szCs w:val="44"/>
        </w:rPr>
        <w:t>中国青年科技奖候选人推荐</w:t>
      </w:r>
    </w:p>
    <w:p>
      <w:pPr>
        <w:spacing w:line="600" w:lineRule="exact"/>
        <w:jc w:val="center"/>
        <w:rPr>
          <w:rFonts w:ascii="宋体" w:hAnsi="宋体" w:eastAsia="方正小标宋简体" w:cs="方正小标宋简体"/>
          <w:sz w:val="44"/>
          <w:szCs w:val="44"/>
        </w:rPr>
      </w:pPr>
      <w:r>
        <w:rPr>
          <w:rFonts w:hint="eastAsia" w:ascii="宋体" w:hAnsi="宋体" w:eastAsia="方正小标宋简体" w:cs="方正小标宋简体"/>
          <w:sz w:val="44"/>
          <w:szCs w:val="44"/>
        </w:rPr>
        <w:t>与评选工作的通知</w:t>
      </w:r>
    </w:p>
    <w:bookmarkEnd w:id="0"/>
    <w:p>
      <w:pPr>
        <w:spacing w:line="600" w:lineRule="exact"/>
        <w:jc w:val="center"/>
        <w:rPr>
          <w:rFonts w:ascii="宋体" w:hAnsi="宋体" w:eastAsia="仿宋_GB2312" w:cs="仿宋_GB2312"/>
          <w:sz w:val="32"/>
          <w:szCs w:val="32"/>
        </w:rPr>
      </w:pPr>
      <w:r>
        <w:rPr>
          <w:rFonts w:hint="eastAsia" w:ascii="宋体" w:hAnsi="宋体" w:eastAsia="仿宋_GB2312" w:cs="仿宋_GB2312"/>
          <w:sz w:val="32"/>
          <w:szCs w:val="32"/>
        </w:rPr>
        <w:t>科协发组字〔2017〕55号</w:t>
      </w:r>
    </w:p>
    <w:p>
      <w:pPr>
        <w:spacing w:line="600" w:lineRule="exact"/>
        <w:rPr>
          <w:rFonts w:ascii="宋体" w:hAnsi="宋体" w:eastAsia="仿宋_GB2312" w:cs="仿宋_GB2312"/>
          <w:sz w:val="32"/>
          <w:szCs w:val="32"/>
        </w:rPr>
      </w:pPr>
      <w:r>
        <w:rPr>
          <w:rFonts w:hint="eastAsia" w:ascii="宋体" w:hAnsi="宋体" w:eastAsia="仿宋_GB2312" w:cs="仿宋_GB2312"/>
          <w:sz w:val="32"/>
          <w:szCs w:val="32"/>
        </w:rPr>
        <w:tab/>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为深入贯彻习近平总书记系列重要讲话精神和治国理政新理念新思想新战略，大力实施创新驱动发展战略和人才强国战略，激发广大青年科技工作者的创新创造热情，引导广大青年科技工作者积极投身创新争先行动，努力造就千百万青年科技英才，为建设世界科技强国贡献智慧和力量，以优异的成绩迎接党的十九大胜利召开,中共中央组织部、人力资源社会保障部、中国科协、共青团中央决定开展第十五届中国青年科技奖候选人推荐与评选工作，并在获奖者中评选“中国优秀青年科技人才”。现将有关事项通知如下：</w:t>
      </w:r>
    </w:p>
    <w:p>
      <w:pPr>
        <w:spacing w:line="600" w:lineRule="exact"/>
        <w:ind w:firstLine="640" w:firstLineChars="200"/>
        <w:rPr>
          <w:rFonts w:ascii="宋体" w:hAnsi="宋体" w:eastAsia="黑体" w:cs="黑体"/>
          <w:sz w:val="32"/>
          <w:szCs w:val="32"/>
        </w:rPr>
      </w:pPr>
      <w:r>
        <w:rPr>
          <w:rFonts w:hint="eastAsia" w:ascii="宋体" w:hAnsi="宋体" w:eastAsia="黑体" w:cs="黑体"/>
          <w:sz w:val="32"/>
          <w:szCs w:val="32"/>
        </w:rPr>
        <w:t>一、候选人应具备的条件</w:t>
      </w:r>
    </w:p>
    <w:p>
      <w:pPr>
        <w:spacing w:line="600" w:lineRule="exact"/>
        <w:ind w:firstLine="643" w:firstLineChars="200"/>
        <w:rPr>
          <w:rFonts w:ascii="宋体" w:hAnsi="宋体" w:eastAsia="楷体_GB2312" w:cs="楷体_GB2312"/>
          <w:b/>
          <w:bCs/>
          <w:sz w:val="32"/>
          <w:szCs w:val="32"/>
        </w:rPr>
      </w:pPr>
      <w:r>
        <w:rPr>
          <w:rFonts w:hint="eastAsia" w:ascii="宋体" w:hAnsi="宋体" w:eastAsia="楷体_GB2312" w:cs="楷体_GB2312"/>
          <w:b/>
          <w:bCs/>
          <w:sz w:val="32"/>
          <w:szCs w:val="32"/>
        </w:rPr>
        <w:t>（一）中国青年科技奖候选人</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1.拥护党的路线、方针和政策，热爱祖国，遵纪守法，具有“献身、创新、求实、协作”的科学精神，学风正派。</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2.符合以下条件之一：</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（1）在自然科学研究领域取得重要的、创新性的成就和作出突出贡献；</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（2）在工程技术方面取得重大的、创造性的成果和作出突出贡献，并有显著应用成效；</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（3）在科学技术普及、科技成果推广转化、科技管理工作中取得突出成绩，产生显著的社会效益或经济效益。</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3.中华人民共和国公民。男性候选人不超过40周岁（1977年1月1日及以后出生），女性候选人不超过45周岁（1972年1月1日及以后出生）。</w:t>
      </w:r>
    </w:p>
    <w:p>
      <w:pPr>
        <w:spacing w:line="600" w:lineRule="exact"/>
        <w:ind w:firstLine="643" w:firstLineChars="200"/>
        <w:rPr>
          <w:rFonts w:ascii="宋体" w:hAnsi="宋体" w:eastAsia="楷体_GB2312" w:cs="楷体_GB2312"/>
          <w:b/>
          <w:bCs/>
          <w:sz w:val="32"/>
          <w:szCs w:val="32"/>
        </w:rPr>
      </w:pPr>
      <w:r>
        <w:rPr>
          <w:rFonts w:hint="eastAsia" w:ascii="宋体" w:hAnsi="宋体" w:eastAsia="楷体_GB2312" w:cs="楷体_GB2312"/>
          <w:b/>
          <w:bCs/>
          <w:sz w:val="32"/>
          <w:szCs w:val="32"/>
        </w:rPr>
        <w:t>（二）中国优秀青年科技人才候选人</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中国优秀青年科技人才候选人从本届中国青年科技奖获奖者中产生，在符合中国青年科技奖评选条件的基础上，须符合以下条件：</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1.具有良好的科学精神和科学道德，在青年科技工作者中堪称榜样和楷模。</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2.在自然科学研究领域、工程技术方面、科技成果转化中取得高水平、创新性、突破性成就和作出突出贡献，所取得科技创新成果代表我国科技水平，位居世界科技前沿、领先水平；为所在学科青年拔尖人才；在国际同行中具有一定影响力；具有较强的科研领军才能和协同创新能力。</w:t>
      </w:r>
    </w:p>
    <w:p>
      <w:pPr>
        <w:spacing w:line="600" w:lineRule="exact"/>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3.年龄不超过40周岁（1977年1月1日及以后出生）。</w:t>
      </w:r>
    </w:p>
    <w:p>
      <w:pPr>
        <w:spacing w:line="600" w:lineRule="exact"/>
        <w:ind w:firstLine="640" w:firstLineChars="200"/>
        <w:rPr>
          <w:rFonts w:ascii="宋体" w:hAnsi="宋体" w:eastAsia="仿宋_GB2312" w:cs="仿宋_GB2312"/>
          <w:sz w:val="32"/>
          <w:szCs w:val="32"/>
        </w:rPr>
      </w:pPr>
    </w:p>
    <w:p>
      <w:pPr>
        <w:spacing w:line="600" w:lineRule="exact"/>
        <w:ind w:firstLine="640" w:firstLineChars="200"/>
        <w:rPr>
          <w:rFonts w:ascii="宋体" w:hAnsi="宋体" w:eastAsia="黑体" w:cs="黑体"/>
          <w:sz w:val="32"/>
          <w:szCs w:val="32"/>
        </w:rPr>
      </w:pPr>
      <w:r>
        <w:rPr>
          <w:rFonts w:hint="eastAsia" w:ascii="宋体" w:hAnsi="宋体" w:eastAsia="黑体" w:cs="黑体"/>
          <w:sz w:val="32"/>
          <w:szCs w:val="32"/>
        </w:rPr>
        <w:t>二、推荐渠道和推荐名额</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（一）各省、自治区、直辖市和新疆生产建设兵团党委组织部、人力资源社会保障厅（局）、科协、团委可共同推荐本地区候选人15名；</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二）中共中央组织部、人力资源社会保障部、中国科协、共青团中央可分别推荐候选人15名，教育部、中科院、国务院国资委可分别推荐候选人30名，工业和信息化部、科技部、农业部、卫生计生委可分别推荐候选人10名，自然科学基金会、工程院可分别推荐候选人5名，其他中央和国家机关部委、国务院直属机构可推荐候选人2名；</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（三）中央军委政治工作部可推荐军队系统候选人30名；</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（四）中国科协所属各全国学会、协会、研究会可推荐本学科领域候选人2名，中国青年科技工作者协会可推荐候选人15名；</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（五）香港、澳门特别行政区有关机构可推荐本地区候选人5名；</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（六）中国青年科技奖提名委员会每位提名专家可提名候选人1名；</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（七）各有关高校科协、企业科协可推荐候选人2名。</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所有候选人均应通过上述推荐渠道产生。科技工作者特别集中的推荐渠道，经中国青年科技奖领导工作委员会研究同意推荐名额可根据实际情况适当增加。</w:t>
      </w:r>
    </w:p>
    <w:p>
      <w:pPr>
        <w:spacing w:line="600" w:lineRule="exact"/>
        <w:ind w:firstLine="640" w:firstLineChars="200"/>
        <w:rPr>
          <w:rFonts w:ascii="宋体" w:hAnsi="宋体" w:eastAsia="黑体" w:cs="黑体"/>
          <w:sz w:val="32"/>
          <w:szCs w:val="32"/>
        </w:rPr>
      </w:pPr>
      <w:r>
        <w:rPr>
          <w:rFonts w:hint="eastAsia" w:ascii="宋体" w:hAnsi="宋体" w:eastAsia="黑体" w:cs="黑体"/>
          <w:sz w:val="32"/>
          <w:szCs w:val="32"/>
        </w:rPr>
        <w:t>三、获奖人数</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本届中国青年科技奖获奖者不超过100名；中国优秀青年科技人才不超过10名。往届获奖者不重复授奖。</w:t>
      </w:r>
    </w:p>
    <w:p>
      <w:pPr>
        <w:spacing w:line="600" w:lineRule="exact"/>
        <w:ind w:firstLine="640" w:firstLineChars="200"/>
        <w:rPr>
          <w:rFonts w:ascii="宋体" w:hAnsi="宋体" w:eastAsia="黑体" w:cs="黑体"/>
          <w:sz w:val="32"/>
          <w:szCs w:val="32"/>
        </w:rPr>
      </w:pPr>
      <w:r>
        <w:rPr>
          <w:rFonts w:hint="eastAsia" w:ascii="宋体" w:hAnsi="宋体" w:eastAsia="黑体" w:cs="黑体"/>
          <w:sz w:val="32"/>
          <w:szCs w:val="32"/>
        </w:rPr>
        <w:t>四、推荐工作要求</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（一）坚持“公开、公正、公平、择优”原则，拓宽推荐渠道，严格评选条件，保证评选质量。</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二）人选推荐要注重向长期工作在科研与生产第一线和西部欠发达地区的优秀青年科技工作者倾斜，注意推荐在非公有制经济组织工作的优秀青年科技工作者。被推荐人的科技成果应以在国内作出的成果为主，被推荐人应为主要完成人或主要贡献者。</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（三）各省、自治区、直辖市和新疆生产建设兵团拟推荐的候选人，由人才工作协调小组或人才工作领导机构统一汇总审核后推荐上报。</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（四）候选人推荐材料是中国青年科技奖评审的主要依据，应简明扼要，要重点突出候选人的创新性成就和贡献。非学术性报纸刊物的有关报道不作为证明材料。</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五）推荐单位和候选人要自觉恪守科学道德和学术规范，推荐材料要客观、准确、完整，对于推荐材料填报不实的，实行“一票否决”。如候选人被投诉，推荐单位及候选人所在单位应进行调查核实并提供书面调查材料和结论性意见。</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（六）候选人推荐材料不得涉及国家秘密，并由候选人所在单位出具推荐材料非涉密的保密审查证明。材料违反保密规定的，取消被推荐资格。</w:t>
      </w:r>
    </w:p>
    <w:p>
      <w:pPr>
        <w:spacing w:line="600" w:lineRule="exact"/>
        <w:ind w:firstLine="640" w:firstLineChars="200"/>
        <w:rPr>
          <w:rFonts w:ascii="宋体" w:hAnsi="宋体" w:eastAsia="黑体" w:cs="黑体"/>
          <w:sz w:val="32"/>
          <w:szCs w:val="32"/>
        </w:rPr>
      </w:pPr>
      <w:r>
        <w:rPr>
          <w:rFonts w:hint="eastAsia" w:ascii="宋体" w:hAnsi="宋体" w:eastAsia="黑体" w:cs="黑体"/>
          <w:sz w:val="32"/>
          <w:szCs w:val="32"/>
        </w:rPr>
        <w:t>五、推荐材料报送要求</w:t>
      </w:r>
    </w:p>
    <w:p>
      <w:pPr>
        <w:spacing w:line="600" w:lineRule="exact"/>
        <w:ind w:firstLine="643" w:firstLineChars="200"/>
        <w:rPr>
          <w:rFonts w:ascii="宋体" w:hAnsi="宋体" w:eastAsia="楷体_GB2312" w:cs="楷体_GB2312"/>
          <w:b/>
          <w:bCs/>
          <w:sz w:val="32"/>
          <w:szCs w:val="32"/>
        </w:rPr>
      </w:pPr>
      <w:r>
        <w:rPr>
          <w:rFonts w:hint="eastAsia" w:ascii="宋体" w:hAnsi="宋体" w:eastAsia="楷体_GB2312" w:cs="楷体_GB2312"/>
          <w:b/>
          <w:bCs/>
          <w:sz w:val="32"/>
          <w:szCs w:val="32"/>
        </w:rPr>
        <w:t>（一）电子材料报送要求</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请各推荐单位根据分配的“推荐单位用户名、密码”（见附件2）登录中国青年科技奖推荐及评审管理系统http://qnkjj.cast.org.cn，根据要求组织候选人用“候选人注册密码”注册并登陆后填报电子材料。其中包括《第十五届中国青年科技奖推荐表》（见附件1）和有关附件材料。“推荐单位用户名、密码，候选人注册密码”另行发送。</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请于2017年10月25日前上传候选人电子材料。上传成功后，不能更改。</w:t>
      </w:r>
    </w:p>
    <w:p>
      <w:pPr>
        <w:spacing w:line="600" w:lineRule="exact"/>
        <w:ind w:firstLine="643" w:firstLineChars="200"/>
        <w:rPr>
          <w:rFonts w:ascii="宋体" w:hAnsi="宋体" w:eastAsia="楷体_GB2312" w:cs="楷体_GB2312"/>
          <w:b/>
          <w:bCs/>
          <w:sz w:val="32"/>
          <w:szCs w:val="32"/>
        </w:rPr>
      </w:pPr>
      <w:r>
        <w:rPr>
          <w:rFonts w:hint="eastAsia" w:ascii="宋体" w:hAnsi="宋体" w:eastAsia="楷体_GB2312" w:cs="楷体_GB2312"/>
          <w:b/>
          <w:bCs/>
          <w:sz w:val="32"/>
          <w:szCs w:val="32"/>
        </w:rPr>
        <w:t>（二）书面材料报送要求</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候选人电子材料上传成功后，使用中国青年科技奖推荐及评审管理系统打印书面材料，电子版材料与纸质材料须保持一致。</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书面材料包括：</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1．推荐情况报告1份，内容包括推荐人选产生方式、专家评审情况、推荐单位评审组专家名单以及确定推荐的人选等。推荐情况报告电子版请发邮箱（pjjlc@cast.org.cn）。</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推荐情况报告须加盖推荐单位公章，其中：中央和国家机关推荐的，加盖有关司局公章；地方推荐的，同时加盖党委组织部、人力资源社会保障厅（局）、科协、团委公章；学术团体推荐的，加盖学术团体公章。</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2．《第十五届中国青年科技奖推荐表》一式20份，其中原件2份，复印件18份。推荐表中候选人所在单位推荐意见中需对候选人政治表现、廉洁自律、道德品行，以及材料的真实性、准确性及涉密情况出具明确意见；推荐单位推荐意见中需对候选人成就、贡献和学风道德作出评价。</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3．有关附件材料一份（装订成册）。包括：</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（1）公开发表的主要论文及专著（论文限3篇、专著限1本）；</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（2）主要科技成果目录；</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（3）被他人引用的论文、专著证明材料；</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（4）技术鉴定证书及知识产权证明材料；</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（5）技术应用证明材料；</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（6）获得表彰奖励证明材料；</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（7）其他成就和贡献证明材料。</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4．候选人所在单位出具的保密审查证明。</w:t>
      </w:r>
    </w:p>
    <w:p>
      <w:pPr>
        <w:spacing w:line="600" w:lineRule="exact"/>
        <w:ind w:firstLine="643" w:firstLineChars="200"/>
        <w:rPr>
          <w:rFonts w:ascii="宋体" w:hAnsi="宋体" w:eastAsia="楷体_GB2312" w:cs="楷体_GB2312"/>
          <w:b/>
          <w:bCs/>
          <w:sz w:val="32"/>
          <w:szCs w:val="32"/>
        </w:rPr>
      </w:pPr>
      <w:r>
        <w:rPr>
          <w:rFonts w:hint="eastAsia" w:ascii="宋体" w:hAnsi="宋体" w:eastAsia="楷体_GB2312" w:cs="楷体_GB2312"/>
          <w:b/>
          <w:bCs/>
          <w:sz w:val="32"/>
          <w:szCs w:val="32"/>
        </w:rPr>
        <w:t>（三）书面材料报送时间、方式</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请于2017年10月31日前将候选人书面材料报送至中国科协培训和人才服务中心。材料可由推选单位现场报送，现场报送材料时间为10月26日至31日每天8:30—16:30；也可通过邮政特快专递（EMS）邮寄，请于10月31日前寄达。除上述两种方式外，其他方式报送的材料原则上不予接收。因推选单位报送材料方式不符合要求造成报送材料逾期的，责任由推选单位承担。谢绝候选人本人报送材料。</w:t>
      </w:r>
    </w:p>
    <w:p>
      <w:pPr>
        <w:spacing w:line="600" w:lineRule="exact"/>
        <w:ind w:firstLine="640" w:firstLineChars="200"/>
        <w:rPr>
          <w:rFonts w:ascii="宋体" w:hAnsi="宋体" w:eastAsia="黑体" w:cs="黑体"/>
          <w:sz w:val="32"/>
          <w:szCs w:val="32"/>
        </w:rPr>
      </w:pPr>
      <w:r>
        <w:rPr>
          <w:rFonts w:hint="eastAsia" w:ascii="宋体" w:hAnsi="宋体" w:eastAsia="黑体" w:cs="黑体"/>
          <w:sz w:val="32"/>
          <w:szCs w:val="32"/>
        </w:rPr>
        <w:t>六、组织领导</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中共中央组织部、人力资源社会保障部、中国科协、共青团中央联合成立中国青年科技奖领导工作委员会，负责中国青年科技奖评选表彰工作的组织领导，中国科协负责组织实施，成立领导工作委员会办公室，负责评选表彰日常工作，办公室设在中国科协组织人事部。</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各推荐渠道要高度重视，加强组织领导，建立工作机构，高质量完成中国青年科技奖推荐工作。</w:t>
      </w:r>
    </w:p>
    <w:p>
      <w:pPr>
        <w:spacing w:line="600" w:lineRule="exact"/>
        <w:ind w:firstLine="640" w:firstLineChars="200"/>
        <w:rPr>
          <w:rFonts w:ascii="宋体" w:hAnsi="宋体" w:eastAsia="黑体" w:cs="黑体"/>
          <w:sz w:val="32"/>
          <w:szCs w:val="32"/>
        </w:rPr>
      </w:pPr>
      <w:r>
        <w:rPr>
          <w:rFonts w:hint="eastAsia" w:ascii="宋体" w:hAnsi="宋体" w:eastAsia="黑体" w:cs="黑体"/>
          <w:sz w:val="32"/>
          <w:szCs w:val="32"/>
        </w:rPr>
        <w:t>七、联系方式</w:t>
      </w:r>
    </w:p>
    <w:p>
      <w:pPr>
        <w:spacing w:line="600" w:lineRule="exact"/>
        <w:ind w:firstLine="643" w:firstLineChars="200"/>
        <w:rPr>
          <w:rFonts w:ascii="宋体" w:hAnsi="宋体" w:eastAsia="楷体_GB2312" w:cs="楷体_GB2312"/>
          <w:b/>
          <w:bCs/>
          <w:sz w:val="32"/>
          <w:szCs w:val="32"/>
        </w:rPr>
      </w:pPr>
      <w:r>
        <w:rPr>
          <w:rFonts w:hint="eastAsia" w:ascii="宋体" w:hAnsi="宋体" w:eastAsia="楷体_GB2312" w:cs="楷体_GB2312"/>
          <w:b/>
          <w:bCs/>
          <w:sz w:val="32"/>
          <w:szCs w:val="32"/>
        </w:rPr>
        <w:t>（一）推荐材料接收单位</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收件单位：中国科协培训和人才服务中心</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联 系 人：高文洋  岳文彬</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联系电话：（010）62165291   62165293</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电子信箱：pjjlc@cast.org.cn</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收件地址：北京市海淀区学院南路86号西楼604房间</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邮政编码：100081</w:t>
      </w:r>
    </w:p>
    <w:p>
      <w:pPr>
        <w:spacing w:line="600" w:lineRule="exact"/>
        <w:ind w:firstLine="643" w:firstLineChars="200"/>
        <w:rPr>
          <w:rFonts w:ascii="宋体" w:hAnsi="宋体" w:eastAsia="楷体_GB2312" w:cs="楷体_GB2312"/>
          <w:b/>
          <w:bCs/>
          <w:sz w:val="32"/>
          <w:szCs w:val="32"/>
        </w:rPr>
      </w:pPr>
      <w:r>
        <w:rPr>
          <w:rFonts w:hint="eastAsia" w:ascii="宋体" w:hAnsi="宋体" w:eastAsia="楷体_GB2312" w:cs="楷体_GB2312"/>
          <w:b/>
          <w:bCs/>
          <w:sz w:val="32"/>
          <w:szCs w:val="32"/>
        </w:rPr>
        <w:t>（二）推荐及评审管理系统技术支持</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联 系 人：常  剑</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联系电话：（010）64391686</w:t>
      </w:r>
    </w:p>
    <w:p>
      <w:pPr>
        <w:spacing w:line="600" w:lineRule="exact"/>
        <w:ind w:firstLine="643" w:firstLineChars="200"/>
        <w:rPr>
          <w:rFonts w:ascii="宋体" w:hAnsi="宋体" w:eastAsia="楷体_GB2312" w:cs="楷体_GB2312"/>
          <w:b/>
          <w:bCs/>
          <w:sz w:val="32"/>
          <w:szCs w:val="32"/>
        </w:rPr>
      </w:pPr>
      <w:r>
        <w:rPr>
          <w:rFonts w:hint="eastAsia" w:ascii="宋体" w:hAnsi="宋体" w:eastAsia="楷体_GB2312" w:cs="楷体_GB2312"/>
          <w:b/>
          <w:bCs/>
          <w:sz w:val="32"/>
          <w:szCs w:val="32"/>
        </w:rPr>
        <w:t>（三）领导工作委员会办公室（中国科协组织人事部）</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联 系 人：范永健  赵崇海</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联系电话：（010）68526144   68578091</w:t>
      </w:r>
    </w:p>
    <w:p>
      <w:pPr>
        <w:spacing w:line="600" w:lineRule="exact"/>
        <w:rPr>
          <w:rFonts w:ascii="宋体" w:hAnsi="宋体" w:eastAsia="仿宋_GB2312" w:cs="仿宋_GB2312"/>
          <w:sz w:val="32"/>
          <w:szCs w:val="32"/>
        </w:rPr>
      </w:pPr>
    </w:p>
    <w:p>
      <w:pPr>
        <w:spacing w:line="600" w:lineRule="exact"/>
        <w:rPr>
          <w:rFonts w:ascii="宋体" w:hAnsi="宋体" w:eastAsia="仿宋_GB2312" w:cs="仿宋_GB2312"/>
          <w:sz w:val="32"/>
          <w:szCs w:val="32"/>
        </w:rPr>
      </w:pPr>
      <w:r>
        <w:rPr>
          <w:rFonts w:hint="eastAsia" w:ascii="宋体" w:hAnsi="宋体" w:eastAsia="仿宋_GB2312" w:cs="仿宋_GB2312"/>
          <w:sz w:val="32"/>
          <w:szCs w:val="32"/>
        </w:rPr>
        <w:t xml:space="preserve">    附件：1.第十五届中国青年科技奖推荐表（样表）</w:t>
      </w:r>
    </w:p>
    <w:p>
      <w:pPr>
        <w:spacing w:line="600" w:lineRule="exact"/>
        <w:rPr>
          <w:rFonts w:ascii="宋体" w:hAnsi="宋体" w:eastAsia="仿宋_GB2312" w:cs="仿宋_GB2312"/>
          <w:sz w:val="32"/>
          <w:szCs w:val="32"/>
        </w:rPr>
      </w:pPr>
      <w:r>
        <w:rPr>
          <w:rFonts w:hint="eastAsia" w:ascii="宋体" w:hAnsi="宋体" w:eastAsia="仿宋_GB2312" w:cs="仿宋_GB2312"/>
          <w:sz w:val="32"/>
          <w:szCs w:val="32"/>
        </w:rPr>
        <w:t xml:space="preserve">          2.推荐单位用户名、密码及候选人注册密码</w:t>
      </w:r>
    </w:p>
    <w:p>
      <w:pPr>
        <w:spacing w:line="600" w:lineRule="exact"/>
        <w:rPr>
          <w:rFonts w:ascii="宋体" w:hAnsi="宋体" w:eastAsia="仿宋_GB2312" w:cs="仿宋_GB2312"/>
          <w:sz w:val="32"/>
          <w:szCs w:val="32"/>
        </w:rPr>
      </w:pPr>
    </w:p>
    <w:p>
      <w:pPr>
        <w:spacing w:line="600" w:lineRule="exact"/>
        <w:rPr>
          <w:rFonts w:ascii="宋体" w:hAnsi="宋体" w:eastAsia="仿宋_GB2312" w:cs="仿宋_GB2312"/>
          <w:sz w:val="32"/>
          <w:szCs w:val="32"/>
        </w:rPr>
      </w:pPr>
    </w:p>
    <w:p>
      <w:pPr>
        <w:spacing w:line="600" w:lineRule="exact"/>
        <w:rPr>
          <w:rFonts w:ascii="宋体" w:hAnsi="宋体" w:eastAsia="仿宋_GB2312" w:cs="仿宋_GB2312"/>
          <w:sz w:val="32"/>
          <w:szCs w:val="32"/>
        </w:rPr>
      </w:pPr>
    </w:p>
    <w:p>
      <w:pPr>
        <w:spacing w:line="600" w:lineRule="exact"/>
        <w:rPr>
          <w:rFonts w:ascii="宋体" w:hAnsi="宋体" w:eastAsia="仿宋_GB2312" w:cs="仿宋_GB2312"/>
          <w:sz w:val="32"/>
          <w:szCs w:val="32"/>
        </w:rPr>
      </w:pPr>
      <w:r>
        <w:rPr>
          <w:rFonts w:hint="eastAsia" w:ascii="宋体" w:hAnsi="宋体" w:eastAsia="仿宋_GB2312" w:cs="仿宋_GB2312"/>
          <w:sz w:val="32"/>
          <w:szCs w:val="32"/>
        </w:rPr>
        <w:t>中共中央组织部              人力资源社会保障部</w:t>
      </w:r>
    </w:p>
    <w:p>
      <w:pPr>
        <w:spacing w:line="600" w:lineRule="exact"/>
        <w:rPr>
          <w:rFonts w:ascii="宋体" w:hAnsi="宋体" w:eastAsia="仿宋_GB2312" w:cs="仿宋_GB2312"/>
          <w:sz w:val="32"/>
          <w:szCs w:val="32"/>
        </w:rPr>
      </w:pPr>
    </w:p>
    <w:p>
      <w:pPr>
        <w:spacing w:line="600" w:lineRule="exact"/>
        <w:rPr>
          <w:rFonts w:ascii="宋体" w:hAnsi="宋体" w:eastAsia="仿宋_GB2312" w:cs="仿宋_GB2312"/>
          <w:sz w:val="32"/>
          <w:szCs w:val="32"/>
        </w:rPr>
      </w:pPr>
      <w:r>
        <w:rPr>
          <w:rFonts w:hint="eastAsia" w:ascii="宋体" w:hAnsi="宋体" w:eastAsia="仿宋_GB2312" w:cs="仿宋_GB2312"/>
          <w:sz w:val="32"/>
          <w:szCs w:val="32"/>
        </w:rPr>
        <w:t>中 国 科 协                     共青团中央</w:t>
      </w:r>
    </w:p>
    <w:p>
      <w:pPr>
        <w:spacing w:line="600" w:lineRule="exact"/>
        <w:ind w:firstLine="4800" w:firstLineChars="1500"/>
        <w:rPr>
          <w:rFonts w:ascii="宋体" w:hAnsi="宋体" w:eastAsia="仿宋_GB2312" w:cs="仿宋_GB2312"/>
          <w:sz w:val="32"/>
          <w:szCs w:val="32"/>
        </w:rPr>
      </w:pPr>
      <w:r>
        <w:rPr>
          <w:rFonts w:hint="eastAsia" w:ascii="宋体" w:hAnsi="宋体" w:eastAsia="仿宋_GB2312" w:cs="仿宋_GB2312"/>
          <w:sz w:val="32"/>
          <w:szCs w:val="32"/>
        </w:rPr>
        <w:t>2017年9月2日</w:t>
      </w:r>
    </w:p>
    <w:p>
      <w:pPr>
        <w:spacing w:line="600" w:lineRule="exact"/>
        <w:rPr>
          <w:rFonts w:ascii="宋体" w:hAnsi="宋体" w:eastAsia="仿宋_GB2312" w:cs="仿宋_GB2312"/>
          <w:sz w:val="32"/>
          <w:szCs w:val="32"/>
        </w:rPr>
      </w:pPr>
    </w:p>
    <w:p>
      <w:pPr>
        <w:spacing w:line="600" w:lineRule="exact"/>
        <w:rPr>
          <w:rFonts w:ascii="宋体" w:hAnsi="宋体" w:eastAsia="仿宋_GB2312" w:cs="仿宋_GB2312"/>
          <w:sz w:val="32"/>
          <w:szCs w:val="32"/>
        </w:rPr>
      </w:pPr>
    </w:p>
    <w:p>
      <w:pPr>
        <w:spacing w:line="600" w:lineRule="exact"/>
        <w:rPr>
          <w:rFonts w:ascii="宋体" w:hAnsi="宋体" w:eastAsia="仿宋_GB2312" w:cs="仿宋_GB2312"/>
          <w:sz w:val="32"/>
          <w:szCs w:val="32"/>
        </w:rPr>
      </w:pPr>
    </w:p>
    <w:p>
      <w:pPr>
        <w:spacing w:line="600" w:lineRule="exact"/>
        <w:rPr>
          <w:rFonts w:ascii="宋体" w:hAnsi="宋体" w:eastAsia="仿宋_GB2312" w:cs="仿宋_GB2312"/>
          <w:sz w:val="32"/>
          <w:szCs w:val="32"/>
        </w:rPr>
      </w:pPr>
    </w:p>
    <w:p>
      <w:pPr>
        <w:spacing w:line="600" w:lineRule="exact"/>
        <w:rPr>
          <w:rFonts w:ascii="宋体" w:hAnsi="宋体" w:eastAsia="仿宋_GB2312" w:cs="仿宋_GB2312"/>
          <w:sz w:val="32"/>
          <w:szCs w:val="32"/>
        </w:rPr>
      </w:pPr>
    </w:p>
    <w:p>
      <w:pPr>
        <w:spacing w:line="600" w:lineRule="exact"/>
        <w:rPr>
          <w:rFonts w:ascii="宋体" w:hAnsi="宋体" w:eastAsia="仿宋_GB2312" w:cs="仿宋_GB2312"/>
          <w:sz w:val="32"/>
          <w:szCs w:val="32"/>
        </w:rPr>
      </w:pPr>
    </w:p>
    <w:p>
      <w:pPr>
        <w:spacing w:line="600" w:lineRule="exact"/>
        <w:rPr>
          <w:rFonts w:ascii="宋体" w:hAnsi="宋体" w:eastAsia="仿宋_GB2312" w:cs="仿宋_GB2312"/>
          <w:sz w:val="32"/>
          <w:szCs w:val="32"/>
        </w:rPr>
      </w:pPr>
    </w:p>
    <w:p>
      <w:pPr>
        <w:spacing w:line="600" w:lineRule="exact"/>
        <w:rPr>
          <w:rFonts w:ascii="宋体" w:hAnsi="宋体" w:eastAsia="仿宋_GB2312" w:cs="仿宋_GB2312"/>
          <w:sz w:val="32"/>
          <w:szCs w:val="32"/>
        </w:rPr>
      </w:pPr>
    </w:p>
    <w:p>
      <w:pPr>
        <w:spacing w:line="600" w:lineRule="exact"/>
        <w:rPr>
          <w:rFonts w:ascii="宋体" w:hAnsi="宋体" w:eastAsia="黑体"/>
          <w:sz w:val="32"/>
          <w:szCs w:val="32"/>
        </w:rPr>
      </w:pPr>
      <w:r>
        <w:rPr>
          <w:rFonts w:ascii="宋体" w:hAnsi="宋体" w:eastAsia="仿宋_GB2312" w:cs="仿宋_GB2312"/>
          <w:sz w:val="32"/>
          <w:szCs w:val="32"/>
        </w:rPr>
        <w:br w:type="page"/>
      </w:r>
      <w:r>
        <w:rPr>
          <w:rFonts w:hint="eastAsia" w:ascii="宋体" w:hAnsi="宋体" w:eastAsia="黑体"/>
          <w:sz w:val="32"/>
          <w:szCs w:val="32"/>
        </w:rPr>
        <w:t>附件1</w:t>
      </w:r>
    </w:p>
    <w:p>
      <w:pPr>
        <w:spacing w:after="60"/>
        <w:rPr>
          <w:rFonts w:ascii="宋体" w:hAnsi="宋体" w:eastAsia="仿宋_GB2312"/>
          <w:sz w:val="30"/>
        </w:rPr>
      </w:pPr>
    </w:p>
    <w:p>
      <w:pPr>
        <w:rPr>
          <w:rFonts w:ascii="宋体" w:hAnsi="宋体"/>
        </w:rPr>
      </w:pPr>
    </w:p>
    <w:p>
      <w:pPr>
        <w:rPr>
          <w:rFonts w:ascii="宋体" w:hAnsi="宋体"/>
        </w:rPr>
      </w:pPr>
    </w:p>
    <w:p>
      <w:pPr>
        <w:rPr>
          <w:rFonts w:ascii="宋体" w:hAnsi="宋体"/>
        </w:rPr>
      </w:pPr>
    </w:p>
    <w:p>
      <w:pPr>
        <w:rPr>
          <w:rFonts w:ascii="宋体" w:hAnsi="宋体"/>
        </w:rPr>
      </w:pPr>
    </w:p>
    <w:p>
      <w:pPr>
        <w:jc w:val="center"/>
        <w:outlineLvl w:val="0"/>
        <w:rPr>
          <w:rFonts w:hint="eastAsia" w:ascii="宋体" w:hAnsi="宋体" w:eastAsia="方正小标宋简体"/>
          <w:b/>
          <w:sz w:val="52"/>
        </w:rPr>
      </w:pPr>
      <w:r>
        <w:rPr>
          <w:rFonts w:hint="eastAsia" w:ascii="宋体" w:hAnsi="宋体" w:eastAsia="方正小标宋简体"/>
          <w:b/>
          <w:sz w:val="52"/>
        </w:rPr>
        <w:t>中  国  青  年  科  技  奖</w:t>
      </w:r>
    </w:p>
    <w:p>
      <w:pPr>
        <w:jc w:val="center"/>
        <w:rPr>
          <w:rFonts w:hint="eastAsia" w:ascii="宋体" w:hAnsi="宋体" w:eastAsia="方正小标宋简体"/>
          <w:sz w:val="72"/>
        </w:rPr>
      </w:pPr>
      <w:r>
        <w:rPr>
          <w:rFonts w:hint="eastAsia" w:ascii="宋体" w:hAnsi="宋体" w:eastAsia="方正小标宋简体"/>
          <w:sz w:val="72"/>
        </w:rPr>
        <w:t>推  荐  表</w:t>
      </w: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ind w:left="1680" w:firstLine="420"/>
        <w:outlineLvl w:val="0"/>
        <w:rPr>
          <w:rFonts w:ascii="宋体" w:hAnsi="宋体"/>
          <w:sz w:val="30"/>
          <w:u w:val="single"/>
        </w:rPr>
      </w:pPr>
      <w:r>
        <w:rPr>
          <w:rFonts w:hint="eastAsia" w:ascii="宋体" w:hAnsi="宋体"/>
          <w:sz w:val="30"/>
        </w:rPr>
        <w:t xml:space="preserve">人选姓名 </w:t>
      </w:r>
    </w:p>
    <w:p>
      <w:pPr>
        <w:ind w:left="1680" w:firstLine="420"/>
        <w:outlineLvl w:val="0"/>
        <w:rPr>
          <w:rFonts w:ascii="宋体" w:hAnsi="宋体"/>
          <w:sz w:val="30"/>
        </w:rPr>
      </w:pPr>
      <w:r>
        <w:rPr>
          <w:rFonts w:hint="eastAsia" w:ascii="宋体" w:hAnsi="宋体"/>
          <w:sz w:val="30"/>
        </w:rPr>
        <w:t xml:space="preserve">专业专长 </w:t>
      </w:r>
    </w:p>
    <w:p>
      <w:pPr>
        <w:ind w:left="1680" w:firstLine="420"/>
        <w:outlineLvl w:val="0"/>
        <w:rPr>
          <w:rFonts w:ascii="宋体" w:hAnsi="宋体"/>
          <w:sz w:val="30"/>
          <w:u w:val="single"/>
        </w:rPr>
      </w:pPr>
      <w:r>
        <w:rPr>
          <w:rFonts w:hint="eastAsia" w:ascii="宋体" w:hAnsi="宋体"/>
          <w:sz w:val="30"/>
        </w:rPr>
        <w:t xml:space="preserve">推荐渠道 </w:t>
      </w:r>
    </w:p>
    <w:p>
      <w:pPr>
        <w:ind w:left="1680" w:firstLine="420"/>
        <w:outlineLvl w:val="0"/>
        <w:rPr>
          <w:rFonts w:ascii="宋体" w:hAnsi="宋体"/>
          <w:sz w:val="30"/>
          <w:u w:val="single"/>
        </w:rPr>
      </w:pPr>
      <w:r>
        <w:rPr>
          <w:rFonts w:hint="eastAsia" w:ascii="宋体" w:hAnsi="宋体"/>
          <w:sz w:val="30"/>
        </w:rPr>
        <w:t xml:space="preserve">工作单位 </w:t>
      </w:r>
    </w:p>
    <w:p>
      <w:pPr>
        <w:rPr>
          <w:rFonts w:ascii="宋体" w:hAnsi="宋体"/>
          <w:sz w:val="30"/>
          <w:u w:val="single"/>
        </w:rPr>
      </w:pPr>
    </w:p>
    <w:tbl>
      <w:tblPr>
        <w:tblStyle w:val="7"/>
        <w:tblpPr w:leftFromText="180" w:rightFromText="180" w:vertAnchor="text" w:horzAnchor="page" w:tblpX="3493" w:tblpY="460"/>
        <w:tblW w:w="5775" w:type="dxa"/>
        <w:tblInd w:w="0" w:type="dxa"/>
        <w:tblLayout w:type="fixed"/>
        <w:tblCellMar>
          <w:top w:w="0" w:type="dxa"/>
          <w:left w:w="108" w:type="dxa"/>
          <w:bottom w:w="0" w:type="dxa"/>
          <w:right w:w="108" w:type="dxa"/>
        </w:tblCellMar>
      </w:tblPr>
      <w:tblGrid>
        <w:gridCol w:w="4095"/>
        <w:gridCol w:w="840"/>
        <w:gridCol w:w="840"/>
      </w:tblGrid>
      <w:tr>
        <w:tblPrEx>
          <w:tblLayout w:type="fixed"/>
          <w:tblCellMar>
            <w:top w:w="0" w:type="dxa"/>
            <w:left w:w="108" w:type="dxa"/>
            <w:bottom w:w="0" w:type="dxa"/>
            <w:right w:w="108" w:type="dxa"/>
          </w:tblCellMar>
        </w:tblPrEx>
        <w:tc>
          <w:tcPr>
            <w:tcW w:w="4095" w:type="dxa"/>
            <w:vAlign w:val="center"/>
          </w:tcPr>
          <w:p>
            <w:pPr>
              <w:spacing w:line="460" w:lineRule="exact"/>
              <w:jc w:val="distribute"/>
              <w:rPr>
                <w:rFonts w:ascii="宋体" w:hAnsi="宋体" w:eastAsia="仿宋_GB2312"/>
                <w:sz w:val="30"/>
              </w:rPr>
            </w:pPr>
            <w:r>
              <w:rPr>
                <w:rFonts w:hint="eastAsia" w:ascii="宋体" w:hAnsi="宋体" w:eastAsia="仿宋_GB2312"/>
                <w:sz w:val="30"/>
              </w:rPr>
              <w:t>中共中央组织部</w:t>
            </w:r>
          </w:p>
          <w:p>
            <w:pPr>
              <w:spacing w:line="460" w:lineRule="exact"/>
              <w:jc w:val="distribute"/>
              <w:rPr>
                <w:rFonts w:ascii="宋体" w:hAnsi="宋体" w:eastAsia="仿宋_GB2312"/>
                <w:sz w:val="30"/>
              </w:rPr>
            </w:pPr>
            <w:r>
              <w:rPr>
                <w:rFonts w:hint="eastAsia" w:ascii="宋体" w:hAnsi="宋体" w:eastAsia="仿宋_GB2312"/>
                <w:sz w:val="30"/>
              </w:rPr>
              <w:t>人力资源社会保障部</w:t>
            </w:r>
          </w:p>
          <w:p>
            <w:pPr>
              <w:spacing w:line="460" w:lineRule="exact"/>
              <w:jc w:val="distribute"/>
              <w:rPr>
                <w:rFonts w:ascii="宋体" w:hAnsi="宋体" w:eastAsia="仿宋_GB2312"/>
                <w:sz w:val="30"/>
              </w:rPr>
            </w:pPr>
            <w:r>
              <w:rPr>
                <w:rFonts w:hint="eastAsia" w:ascii="宋体" w:hAnsi="宋体" w:eastAsia="仿宋_GB2312"/>
                <w:sz w:val="30"/>
              </w:rPr>
              <w:t>中国科协</w:t>
            </w:r>
          </w:p>
          <w:p>
            <w:pPr>
              <w:spacing w:line="460" w:lineRule="exact"/>
              <w:jc w:val="distribute"/>
              <w:rPr>
                <w:rFonts w:ascii="宋体" w:hAnsi="宋体" w:eastAsia="仿宋_GB2312"/>
                <w:sz w:val="30"/>
              </w:rPr>
            </w:pPr>
            <w:r>
              <w:rPr>
                <w:rFonts w:hint="eastAsia" w:ascii="宋体" w:hAnsi="宋体" w:eastAsia="仿宋_GB2312"/>
                <w:sz w:val="30"/>
              </w:rPr>
              <w:t>共青团中央</w:t>
            </w:r>
          </w:p>
        </w:tc>
        <w:tc>
          <w:tcPr>
            <w:tcW w:w="840" w:type="dxa"/>
            <w:vAlign w:val="center"/>
          </w:tcPr>
          <w:p>
            <w:pPr>
              <w:spacing w:line="460" w:lineRule="exact"/>
              <w:jc w:val="distribute"/>
              <w:rPr>
                <w:rFonts w:ascii="宋体" w:hAnsi="宋体" w:eastAsia="仿宋_GB2312"/>
                <w:sz w:val="30"/>
              </w:rPr>
            </w:pPr>
            <w:r>
              <w:rPr>
                <w:rFonts w:hint="eastAsia" w:ascii="宋体" w:hAnsi="宋体" w:eastAsia="仿宋_GB2312"/>
                <w:sz w:val="30"/>
              </w:rPr>
              <w:t>制</w:t>
            </w:r>
          </w:p>
        </w:tc>
        <w:tc>
          <w:tcPr>
            <w:tcW w:w="840" w:type="dxa"/>
            <w:vAlign w:val="top"/>
          </w:tcPr>
          <w:p>
            <w:pPr>
              <w:spacing w:line="460" w:lineRule="exact"/>
              <w:rPr>
                <w:rFonts w:ascii="宋体" w:hAnsi="宋体" w:eastAsia="仿宋_GB2312"/>
                <w:sz w:val="30"/>
              </w:rPr>
            </w:pPr>
          </w:p>
        </w:tc>
      </w:tr>
    </w:tbl>
    <w:p>
      <w:pPr>
        <w:rPr>
          <w:rFonts w:ascii="宋体" w:hAnsi="宋体"/>
          <w:sz w:val="30"/>
          <w:u w:val="single"/>
        </w:rPr>
      </w:pPr>
    </w:p>
    <w:p>
      <w:pPr>
        <w:rPr>
          <w:rFonts w:ascii="宋体" w:hAnsi="宋体"/>
          <w:sz w:val="30"/>
          <w:u w:val="single"/>
        </w:rPr>
      </w:pPr>
    </w:p>
    <w:p>
      <w:pPr>
        <w:jc w:val="center"/>
        <w:rPr>
          <w:rFonts w:ascii="宋体" w:hAnsi="宋体" w:eastAsia="小标宋"/>
          <w:sz w:val="44"/>
          <w:szCs w:val="44"/>
        </w:rPr>
      </w:pPr>
      <w:r>
        <w:rPr>
          <w:rFonts w:ascii="宋体" w:hAnsi="宋体" w:eastAsia="仿宋_GB2312"/>
          <w:b/>
          <w:sz w:val="44"/>
        </w:rPr>
        <w:br w:type="page"/>
      </w:r>
      <w:r>
        <w:rPr>
          <w:rFonts w:ascii="宋体" w:hAnsi="宋体" w:eastAsia="小标宋"/>
          <w:sz w:val="44"/>
          <w:szCs w:val="44"/>
        </w:rPr>
        <w:t>填表说明</w:t>
      </w:r>
    </w:p>
    <w:p>
      <w:pPr>
        <w:spacing w:line="500" w:lineRule="exact"/>
        <w:ind w:firstLine="600" w:firstLineChars="200"/>
        <w:jc w:val="left"/>
        <w:rPr>
          <w:rFonts w:ascii="宋体" w:hAnsi="宋体" w:eastAsia="仿宋_GB2312"/>
          <w:sz w:val="30"/>
          <w:szCs w:val="30"/>
        </w:rPr>
      </w:pPr>
      <w:r>
        <w:rPr>
          <w:rFonts w:hint="eastAsia" w:ascii="宋体" w:hAnsi="宋体" w:eastAsia="仿宋_GB2312"/>
          <w:sz w:val="30"/>
          <w:szCs w:val="30"/>
        </w:rPr>
        <w:t>1.人选姓名：填写推荐人选姓名。</w:t>
      </w:r>
    </w:p>
    <w:p>
      <w:pPr>
        <w:spacing w:line="500" w:lineRule="exact"/>
        <w:ind w:firstLine="600" w:firstLineChars="200"/>
        <w:jc w:val="left"/>
        <w:rPr>
          <w:rFonts w:ascii="宋体" w:hAnsi="宋体" w:eastAsia="仿宋_GB2312"/>
          <w:sz w:val="30"/>
          <w:szCs w:val="30"/>
        </w:rPr>
      </w:pPr>
      <w:r>
        <w:rPr>
          <w:rFonts w:hint="eastAsia" w:ascii="宋体" w:hAnsi="宋体" w:eastAsia="仿宋_GB2312"/>
          <w:sz w:val="30"/>
          <w:szCs w:val="30"/>
        </w:rPr>
        <w:t>2.推荐渠道：填写推荐渠道名称，其中由省级党委组织部、人力资源社会保障厅（局）、科协、团委联合推荐的，填写4家单位的名称。</w:t>
      </w:r>
    </w:p>
    <w:p>
      <w:pPr>
        <w:spacing w:line="500" w:lineRule="exact"/>
        <w:ind w:firstLine="600" w:firstLineChars="200"/>
        <w:jc w:val="left"/>
        <w:rPr>
          <w:rFonts w:ascii="宋体" w:hAnsi="宋体" w:eastAsia="仿宋_GB2312"/>
          <w:sz w:val="30"/>
          <w:szCs w:val="30"/>
        </w:rPr>
      </w:pPr>
      <w:r>
        <w:rPr>
          <w:rFonts w:hint="eastAsia" w:ascii="宋体" w:hAnsi="宋体" w:eastAsia="仿宋_GB2312"/>
          <w:sz w:val="30"/>
          <w:szCs w:val="30"/>
        </w:rPr>
        <w:t>3.工作单位：填写候选人人事关系所在单位，应为法人单位。</w:t>
      </w:r>
    </w:p>
    <w:p>
      <w:pPr>
        <w:spacing w:line="500" w:lineRule="exact"/>
        <w:ind w:firstLine="600" w:firstLineChars="200"/>
        <w:jc w:val="left"/>
        <w:rPr>
          <w:rFonts w:ascii="宋体" w:hAnsi="宋体" w:eastAsia="仿宋_GB2312"/>
          <w:sz w:val="30"/>
          <w:szCs w:val="30"/>
        </w:rPr>
      </w:pPr>
      <w:r>
        <w:rPr>
          <w:rFonts w:hint="eastAsia" w:ascii="宋体" w:hAnsi="宋体" w:eastAsia="仿宋_GB2312"/>
          <w:sz w:val="30"/>
          <w:szCs w:val="30"/>
        </w:rPr>
        <w:t>4.专业技术职务：应填写具体的职务，如“教授”“研究员”“研究员级高级工程师”等，请勿填写“正高”“副高”等。</w:t>
      </w:r>
    </w:p>
    <w:p>
      <w:pPr>
        <w:spacing w:line="500" w:lineRule="exact"/>
        <w:ind w:firstLine="600" w:firstLineChars="200"/>
        <w:jc w:val="left"/>
        <w:rPr>
          <w:rFonts w:ascii="宋体" w:hAnsi="宋体" w:eastAsia="仿宋_GB2312"/>
          <w:sz w:val="30"/>
          <w:szCs w:val="30"/>
        </w:rPr>
      </w:pPr>
      <w:r>
        <w:rPr>
          <w:rFonts w:hint="eastAsia" w:ascii="宋体" w:hAnsi="宋体" w:eastAsia="仿宋_GB2312"/>
          <w:sz w:val="30"/>
          <w:szCs w:val="30"/>
        </w:rPr>
        <w:t>5.工作单位及行政职务：属于内设机构职务的应填写具体部门，如“XX大学XX学院院长”。</w:t>
      </w:r>
    </w:p>
    <w:p>
      <w:pPr>
        <w:spacing w:line="500" w:lineRule="exact"/>
        <w:ind w:firstLine="600" w:firstLineChars="200"/>
        <w:jc w:val="left"/>
        <w:rPr>
          <w:rFonts w:ascii="宋体" w:hAnsi="宋体" w:eastAsia="仿宋_GB2312"/>
          <w:sz w:val="30"/>
          <w:szCs w:val="30"/>
        </w:rPr>
      </w:pPr>
      <w:r>
        <w:rPr>
          <w:rFonts w:hint="eastAsia" w:ascii="宋体" w:hAnsi="宋体" w:eastAsia="仿宋_GB2312"/>
          <w:sz w:val="30"/>
          <w:szCs w:val="30"/>
        </w:rPr>
        <w:t>6.单位所在地：填写到省、自治区、直辖市。</w:t>
      </w:r>
    </w:p>
    <w:p>
      <w:pPr>
        <w:spacing w:line="500" w:lineRule="exact"/>
        <w:ind w:firstLine="600" w:firstLineChars="200"/>
        <w:jc w:val="left"/>
        <w:rPr>
          <w:rFonts w:ascii="宋体" w:hAnsi="宋体" w:eastAsia="仿宋_GB2312"/>
          <w:sz w:val="30"/>
          <w:szCs w:val="30"/>
        </w:rPr>
      </w:pPr>
      <w:r>
        <w:rPr>
          <w:rFonts w:hint="eastAsia" w:ascii="宋体" w:hAnsi="宋体" w:eastAsia="仿宋_GB2312"/>
          <w:sz w:val="30"/>
          <w:szCs w:val="30"/>
        </w:rPr>
        <w:t>7.声明：由候选人本人对全部附件材料审查后签字。</w:t>
      </w:r>
    </w:p>
    <w:p>
      <w:pPr>
        <w:spacing w:line="500" w:lineRule="exact"/>
        <w:ind w:firstLine="600" w:firstLineChars="200"/>
        <w:jc w:val="left"/>
        <w:rPr>
          <w:rFonts w:ascii="宋体" w:hAnsi="宋体" w:eastAsia="仿宋_GB2312"/>
          <w:sz w:val="30"/>
          <w:szCs w:val="30"/>
        </w:rPr>
      </w:pPr>
      <w:r>
        <w:rPr>
          <w:rFonts w:hint="eastAsia" w:ascii="宋体" w:hAnsi="宋体" w:eastAsia="仿宋_GB2312"/>
          <w:sz w:val="30"/>
          <w:szCs w:val="30"/>
        </w:rPr>
        <w:t>8.推荐意见：专家提名填写工作单位意见、提名专家和提名意见栏；其他渠道推荐填写工作单位意见和推荐单位意见栏。</w:t>
      </w:r>
    </w:p>
    <w:p>
      <w:pPr>
        <w:spacing w:line="500" w:lineRule="exact"/>
        <w:ind w:firstLine="600" w:firstLineChars="200"/>
        <w:jc w:val="left"/>
        <w:rPr>
          <w:rFonts w:ascii="宋体" w:hAnsi="宋体" w:eastAsia="仿宋_GB2312"/>
          <w:b/>
          <w:sz w:val="30"/>
          <w:szCs w:val="30"/>
        </w:rPr>
      </w:pPr>
      <w:r>
        <w:rPr>
          <w:rFonts w:hint="eastAsia" w:ascii="宋体" w:hAnsi="宋体" w:eastAsia="仿宋_GB2312"/>
          <w:sz w:val="30"/>
          <w:szCs w:val="30"/>
        </w:rPr>
        <w:t>9.工作单位意见：由候选人人事关系所在单位填写，须由单位负责人签字并加盖单位公章。意见中应明确写出是否同意推荐。</w:t>
      </w:r>
    </w:p>
    <w:p>
      <w:pPr>
        <w:spacing w:line="500" w:lineRule="exact"/>
        <w:ind w:firstLine="600" w:firstLineChars="200"/>
        <w:jc w:val="left"/>
        <w:rPr>
          <w:rFonts w:ascii="宋体" w:hAnsi="宋体" w:eastAsia="仿宋_GB2312"/>
          <w:sz w:val="30"/>
          <w:szCs w:val="30"/>
        </w:rPr>
      </w:pPr>
      <w:r>
        <w:rPr>
          <w:rFonts w:hint="eastAsia" w:ascii="宋体" w:hAnsi="宋体" w:eastAsia="仿宋_GB2312"/>
          <w:sz w:val="30"/>
          <w:szCs w:val="30"/>
        </w:rPr>
        <w:t>候选人人事关系所在单位与实际就职单位不一致的，实际就职单位应同时签署意见并签字、盖章。</w:t>
      </w:r>
    </w:p>
    <w:p>
      <w:pPr>
        <w:spacing w:line="500" w:lineRule="exact"/>
        <w:ind w:firstLine="600" w:firstLineChars="200"/>
        <w:jc w:val="left"/>
        <w:rPr>
          <w:rFonts w:ascii="宋体" w:hAnsi="宋体" w:eastAsia="仿宋_GB2312"/>
          <w:sz w:val="30"/>
          <w:szCs w:val="30"/>
        </w:rPr>
      </w:pPr>
      <w:r>
        <w:rPr>
          <w:rFonts w:hint="eastAsia" w:ascii="宋体" w:hAnsi="宋体" w:eastAsia="仿宋_GB2312"/>
          <w:sz w:val="30"/>
          <w:szCs w:val="30"/>
        </w:rPr>
        <w:t>10.推荐单位意见：须由负责人签字并加盖单位公章，意见中应明确写出是否同意推荐。中央和国家机关推荐的，由相关司局负责人签字并加盖相关司局公章；地方推荐的，由省级科协负责人签字，加盖省级科协公章；学术团体推荐的，由理事长（会长）签字，或理事长（会长）授权的副理事长（副会长）签字，并加盖相应学术团体公章。</w:t>
      </w:r>
    </w:p>
    <w:p>
      <w:pPr>
        <w:widowControl/>
        <w:jc w:val="left"/>
        <w:rPr>
          <w:rFonts w:ascii="宋体" w:hAnsi="宋体" w:eastAsia="黑体"/>
          <w:sz w:val="30"/>
          <w:szCs w:val="30"/>
        </w:rPr>
      </w:pPr>
    </w:p>
    <w:p>
      <w:pPr>
        <w:widowControl/>
        <w:jc w:val="left"/>
        <w:rPr>
          <w:rFonts w:ascii="宋体" w:hAnsi="宋体" w:eastAsia="黑体"/>
          <w:sz w:val="30"/>
          <w:szCs w:val="30"/>
        </w:rPr>
      </w:pPr>
    </w:p>
    <w:p>
      <w:pPr>
        <w:widowControl/>
        <w:jc w:val="left"/>
        <w:rPr>
          <w:rFonts w:ascii="宋体" w:hAnsi="宋体"/>
        </w:rPr>
      </w:pPr>
      <w:r>
        <w:rPr>
          <w:rFonts w:hint="eastAsia" w:ascii="宋体" w:hAnsi="宋体" w:eastAsia="黑体"/>
          <w:sz w:val="30"/>
          <w:szCs w:val="30"/>
        </w:rPr>
        <w:t>一、个人信息</w:t>
      </w:r>
    </w:p>
    <w:tbl>
      <w:tblPr>
        <w:tblStyle w:val="7"/>
        <w:tblW w:w="903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1808"/>
        <w:gridCol w:w="1808"/>
        <w:gridCol w:w="1808"/>
        <w:gridCol w:w="180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z w:val="28"/>
                <w:szCs w:val="28"/>
              </w:rPr>
            </w:pPr>
            <w:r>
              <w:rPr>
                <w:rFonts w:hint="eastAsia" w:ascii="宋体" w:hAnsi="宋体" w:eastAsia="华文仿宋"/>
                <w:sz w:val="28"/>
                <w:szCs w:val="28"/>
              </w:rPr>
              <w:t>姓    名</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z w:val="28"/>
                <w:szCs w:val="28"/>
              </w:rPr>
            </w:pPr>
            <w:r>
              <w:rPr>
                <w:rFonts w:hint="eastAsia" w:ascii="宋体" w:hAnsi="宋体" w:eastAsia="华文仿宋"/>
                <w:sz w:val="28"/>
                <w:szCs w:val="28"/>
              </w:rPr>
              <w:t>性    别</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z w:val="28"/>
                <w:szCs w:val="28"/>
              </w:rPr>
            </w:pPr>
          </w:p>
        </w:tc>
        <w:tc>
          <w:tcPr>
            <w:tcW w:w="1808"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eastAsia="华文仿宋"/>
                <w:sz w:val="28"/>
                <w:szCs w:val="28"/>
              </w:rPr>
            </w:pPr>
            <w:r>
              <w:rPr>
                <w:rFonts w:hint="eastAsia" w:ascii="宋体" w:hAnsi="宋体" w:eastAsia="华文仿宋"/>
                <w:sz w:val="28"/>
                <w:szCs w:val="28"/>
              </w:rPr>
              <w:t>照 片</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z w:val="28"/>
                <w:szCs w:val="28"/>
              </w:rPr>
            </w:pPr>
            <w:r>
              <w:rPr>
                <w:rFonts w:hint="eastAsia" w:ascii="宋体" w:hAnsi="宋体" w:eastAsia="华文仿宋"/>
                <w:spacing w:val="-4"/>
                <w:sz w:val="28"/>
                <w:szCs w:val="28"/>
              </w:rPr>
              <w:t>出生日期</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z w:val="28"/>
                <w:szCs w:val="28"/>
              </w:rPr>
            </w:pPr>
            <w:r>
              <w:rPr>
                <w:rFonts w:hint="eastAsia" w:ascii="宋体" w:hAnsi="宋体" w:eastAsia="华文仿宋"/>
                <w:sz w:val="28"/>
                <w:szCs w:val="28"/>
              </w:rPr>
              <w:t>民    族</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z w:val="28"/>
                <w:szCs w:val="28"/>
              </w:rPr>
            </w:pPr>
          </w:p>
        </w:tc>
        <w:tc>
          <w:tcPr>
            <w:tcW w:w="1808"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pacing w:val="-4"/>
                <w:sz w:val="28"/>
                <w:szCs w:val="28"/>
              </w:rPr>
            </w:pPr>
            <w:r>
              <w:rPr>
                <w:rFonts w:hint="eastAsia" w:ascii="宋体" w:hAnsi="宋体" w:eastAsia="华文仿宋"/>
                <w:sz w:val="28"/>
                <w:szCs w:val="28"/>
              </w:rPr>
              <w:t>学    历</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z w:val="28"/>
                <w:szCs w:val="28"/>
              </w:rPr>
            </w:pPr>
            <w:r>
              <w:rPr>
                <w:rFonts w:hint="eastAsia" w:ascii="宋体" w:hAnsi="宋体" w:eastAsia="华文仿宋"/>
                <w:sz w:val="28"/>
                <w:szCs w:val="28"/>
              </w:rPr>
              <w:t>学    位</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z w:val="28"/>
                <w:szCs w:val="28"/>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pacing w:val="-4"/>
                <w:sz w:val="28"/>
                <w:szCs w:val="28"/>
              </w:rPr>
            </w:pPr>
            <w:r>
              <w:rPr>
                <w:rFonts w:hint="eastAsia" w:ascii="宋体" w:hAnsi="宋体" w:eastAsia="华文仿宋"/>
                <w:sz w:val="28"/>
                <w:szCs w:val="28"/>
              </w:rPr>
              <w:t>籍    贯</w:t>
            </w:r>
          </w:p>
        </w:tc>
        <w:tc>
          <w:tcPr>
            <w:tcW w:w="1808" w:type="dxa"/>
            <w:tcBorders>
              <w:top w:val="single" w:color="auto" w:sz="4" w:space="0"/>
              <w:left w:val="single" w:color="auto" w:sz="4" w:space="0"/>
              <w:bottom w:val="nil"/>
              <w:right w:val="single" w:color="auto" w:sz="4" w:space="0"/>
            </w:tcBorders>
            <w:vAlign w:val="center"/>
          </w:tcPr>
          <w:p>
            <w:pPr>
              <w:spacing w:line="400" w:lineRule="exact"/>
              <w:ind w:firstLine="560" w:firstLineChars="200"/>
              <w:jc w:val="center"/>
              <w:rPr>
                <w:rFonts w:ascii="宋体" w:hAnsi="宋体" w:eastAsia="华文仿宋"/>
                <w:sz w:val="28"/>
                <w:szCs w:val="28"/>
              </w:rPr>
            </w:pPr>
          </w:p>
        </w:tc>
        <w:tc>
          <w:tcPr>
            <w:tcW w:w="1808" w:type="dxa"/>
            <w:tcBorders>
              <w:top w:val="single" w:color="auto" w:sz="4" w:space="0"/>
              <w:left w:val="single" w:color="auto" w:sz="4" w:space="0"/>
              <w:bottom w:val="nil"/>
              <w:right w:val="single" w:color="auto" w:sz="4" w:space="0"/>
            </w:tcBorders>
            <w:vAlign w:val="center"/>
          </w:tcPr>
          <w:p>
            <w:pPr>
              <w:spacing w:line="400" w:lineRule="exact"/>
              <w:jc w:val="center"/>
              <w:rPr>
                <w:rFonts w:ascii="宋体" w:hAnsi="宋体" w:eastAsia="华文仿宋"/>
                <w:sz w:val="28"/>
                <w:szCs w:val="28"/>
              </w:rPr>
            </w:pPr>
            <w:r>
              <w:rPr>
                <w:rFonts w:hint="eastAsia" w:ascii="宋体" w:hAnsi="宋体" w:eastAsia="华文仿宋"/>
                <w:sz w:val="28"/>
                <w:szCs w:val="28"/>
              </w:rPr>
              <w:t>政治面貌</w:t>
            </w:r>
          </w:p>
        </w:tc>
        <w:tc>
          <w:tcPr>
            <w:tcW w:w="1808" w:type="dxa"/>
            <w:tcBorders>
              <w:top w:val="single" w:color="auto" w:sz="4" w:space="0"/>
              <w:left w:val="single" w:color="auto" w:sz="4" w:space="0"/>
              <w:bottom w:val="nil"/>
              <w:right w:val="single" w:color="auto" w:sz="4" w:space="0"/>
            </w:tcBorders>
            <w:vAlign w:val="center"/>
          </w:tcPr>
          <w:p>
            <w:pPr>
              <w:spacing w:line="400" w:lineRule="exact"/>
              <w:ind w:firstLine="560" w:firstLineChars="200"/>
              <w:jc w:val="center"/>
              <w:rPr>
                <w:rFonts w:ascii="宋体" w:hAnsi="宋体" w:eastAsia="华文仿宋"/>
                <w:sz w:val="28"/>
                <w:szCs w:val="28"/>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1807" w:type="dxa"/>
            <w:tcBorders>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pacing w:val="-20"/>
                <w:sz w:val="28"/>
                <w:szCs w:val="28"/>
              </w:rPr>
            </w:pPr>
            <w:r>
              <w:rPr>
                <w:rFonts w:hint="eastAsia" w:ascii="宋体" w:hAnsi="宋体" w:eastAsia="华文仿宋"/>
                <w:spacing w:val="-20"/>
                <w:sz w:val="28"/>
                <w:szCs w:val="28"/>
              </w:rPr>
              <w:t>身份证号码</w:t>
            </w:r>
          </w:p>
        </w:tc>
        <w:tc>
          <w:tcPr>
            <w:tcW w:w="723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pacing w:val="-20"/>
                <w:sz w:val="28"/>
                <w:szCs w:val="28"/>
              </w:rPr>
            </w:pPr>
            <w:r>
              <w:rPr>
                <w:rFonts w:hint="eastAsia" w:ascii="宋体" w:hAnsi="宋体" w:eastAsia="华文仿宋"/>
                <w:spacing w:val="-20"/>
                <w:sz w:val="28"/>
                <w:szCs w:val="28"/>
              </w:rPr>
              <w:t>专业技术职务</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pacing w:val="-20"/>
                <w:sz w:val="28"/>
                <w:szCs w:val="28"/>
              </w:rPr>
            </w:pPr>
            <w:r>
              <w:rPr>
                <w:rFonts w:hint="eastAsia" w:ascii="宋体" w:hAnsi="宋体" w:eastAsia="华文仿宋"/>
                <w:sz w:val="28"/>
                <w:szCs w:val="28"/>
              </w:rPr>
              <w:t>专业专长</w:t>
            </w:r>
          </w:p>
        </w:tc>
        <w:tc>
          <w:tcPr>
            <w:tcW w:w="36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华文仿宋"/>
                <w:sz w:val="28"/>
                <w:szCs w:val="28"/>
              </w:rPr>
            </w:pPr>
            <w:r>
              <w:rPr>
                <w:rFonts w:hint="eastAsia" w:ascii="宋体" w:hAnsi="宋体" w:eastAsia="华文仿宋"/>
                <w:sz w:val="28"/>
                <w:szCs w:val="28"/>
              </w:rPr>
              <w:t>工作单位及</w:t>
            </w:r>
          </w:p>
          <w:p>
            <w:pPr>
              <w:spacing w:line="340" w:lineRule="exact"/>
              <w:jc w:val="center"/>
              <w:rPr>
                <w:rFonts w:ascii="宋体" w:hAnsi="宋体" w:eastAsia="华文仿宋"/>
                <w:sz w:val="28"/>
                <w:szCs w:val="28"/>
              </w:rPr>
            </w:pPr>
            <w:r>
              <w:rPr>
                <w:rFonts w:hint="eastAsia" w:ascii="宋体" w:hAnsi="宋体" w:eastAsia="华文仿宋"/>
                <w:sz w:val="28"/>
                <w:szCs w:val="28"/>
              </w:rPr>
              <w:t>行政职务</w:t>
            </w:r>
          </w:p>
        </w:tc>
        <w:tc>
          <w:tcPr>
            <w:tcW w:w="723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z w:val="28"/>
                <w:szCs w:val="28"/>
              </w:rPr>
            </w:pPr>
            <w:r>
              <w:rPr>
                <w:rFonts w:hint="eastAsia" w:ascii="宋体" w:hAnsi="宋体" w:eastAsia="华文仿宋"/>
                <w:sz w:val="28"/>
                <w:szCs w:val="28"/>
              </w:rPr>
              <w:t>单位性质</w:t>
            </w:r>
          </w:p>
        </w:tc>
        <w:tc>
          <w:tcPr>
            <w:tcW w:w="723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华文仿宋"/>
                <w:sz w:val="28"/>
                <w:szCs w:val="28"/>
              </w:rPr>
            </w:pPr>
            <w:r>
              <w:rPr>
                <w:rFonts w:hint="eastAsia" w:ascii="宋体" w:hAnsi="宋体" w:eastAsia="华文仿宋"/>
                <w:sz w:val="28"/>
                <w:szCs w:val="28"/>
              </w:rPr>
              <w:t>□政府机关 □高等院校 □科研院所 □其他事业单位</w:t>
            </w:r>
          </w:p>
          <w:p>
            <w:pPr>
              <w:spacing w:line="360" w:lineRule="exact"/>
              <w:rPr>
                <w:rFonts w:ascii="宋体" w:hAnsi="宋体" w:eastAsia="华文仿宋"/>
                <w:sz w:val="28"/>
                <w:szCs w:val="28"/>
              </w:rPr>
            </w:pPr>
            <w:r>
              <w:rPr>
                <w:rFonts w:hint="eastAsia" w:ascii="宋体" w:hAnsi="宋体" w:eastAsia="华文仿宋"/>
                <w:sz w:val="28"/>
                <w:szCs w:val="28"/>
              </w:rPr>
              <w:t>□国有企业 □民营企业 □外资企业 □其他</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z w:val="28"/>
                <w:szCs w:val="28"/>
              </w:rPr>
            </w:pPr>
            <w:r>
              <w:rPr>
                <w:rFonts w:hint="eastAsia" w:ascii="宋体" w:hAnsi="宋体" w:eastAsia="华文仿宋"/>
                <w:sz w:val="28"/>
                <w:szCs w:val="28"/>
              </w:rPr>
              <w:t>通信地址</w:t>
            </w:r>
          </w:p>
        </w:tc>
        <w:tc>
          <w:tcPr>
            <w:tcW w:w="723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z w:val="28"/>
                <w:szCs w:val="28"/>
              </w:rPr>
            </w:pPr>
            <w:r>
              <w:rPr>
                <w:rFonts w:hint="eastAsia" w:ascii="宋体" w:hAnsi="宋体" w:eastAsia="华文仿宋"/>
                <w:sz w:val="28"/>
                <w:szCs w:val="28"/>
              </w:rPr>
              <w:t>单位所在地</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z w:val="28"/>
                <w:szCs w:val="28"/>
              </w:rPr>
            </w:pPr>
            <w:r>
              <w:rPr>
                <w:rFonts w:hint="eastAsia" w:ascii="宋体" w:hAnsi="宋体" w:eastAsia="华文仿宋"/>
                <w:sz w:val="28"/>
                <w:szCs w:val="28"/>
              </w:rPr>
              <w:t>邮政编码</w:t>
            </w:r>
          </w:p>
        </w:tc>
        <w:tc>
          <w:tcPr>
            <w:tcW w:w="36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z w:val="28"/>
                <w:szCs w:val="28"/>
              </w:rPr>
            </w:pPr>
            <w:r>
              <w:rPr>
                <w:rFonts w:hint="eastAsia" w:ascii="宋体" w:hAnsi="宋体" w:eastAsia="华文仿宋"/>
                <w:sz w:val="28"/>
                <w:szCs w:val="28"/>
              </w:rPr>
              <w:t>单位电话</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z w:val="28"/>
                <w:szCs w:val="28"/>
              </w:rPr>
            </w:pPr>
            <w:r>
              <w:rPr>
                <w:rFonts w:hint="eastAsia" w:ascii="宋体" w:hAnsi="宋体" w:eastAsia="华文仿宋"/>
                <w:sz w:val="28"/>
                <w:szCs w:val="28"/>
              </w:rPr>
              <w:t>手    机</w:t>
            </w:r>
          </w:p>
        </w:tc>
        <w:tc>
          <w:tcPr>
            <w:tcW w:w="36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51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z w:val="28"/>
                <w:szCs w:val="28"/>
              </w:rPr>
            </w:pPr>
            <w:r>
              <w:rPr>
                <w:rFonts w:hint="eastAsia" w:ascii="宋体" w:hAnsi="宋体" w:eastAsia="华文仿宋"/>
                <w:sz w:val="28"/>
                <w:szCs w:val="28"/>
              </w:rPr>
              <w:t>传真号码</w:t>
            </w:r>
          </w:p>
        </w:tc>
        <w:tc>
          <w:tcPr>
            <w:tcW w:w="1808" w:type="dxa"/>
            <w:tcBorders>
              <w:top w:val="single" w:color="auto" w:sz="4" w:space="0"/>
              <w:left w:val="single" w:color="auto" w:sz="4" w:space="0"/>
              <w:bottom w:val="single" w:color="auto" w:sz="4" w:space="0"/>
            </w:tcBorders>
            <w:vAlign w:val="center"/>
          </w:tcPr>
          <w:p>
            <w:pPr>
              <w:spacing w:line="400" w:lineRule="exact"/>
              <w:jc w:val="center"/>
              <w:rPr>
                <w:rFonts w:ascii="宋体" w:hAnsi="宋体" w:eastAsia="华文仿宋"/>
                <w:sz w:val="28"/>
                <w:szCs w:val="28"/>
              </w:rPr>
            </w:pPr>
          </w:p>
        </w:tc>
        <w:tc>
          <w:tcPr>
            <w:tcW w:w="1808" w:type="dxa"/>
            <w:tcBorders>
              <w:top w:val="single" w:color="auto" w:sz="4" w:space="0"/>
              <w:left w:val="single" w:color="auto" w:sz="4" w:space="0"/>
              <w:bottom w:val="single" w:color="auto" w:sz="4" w:space="0"/>
            </w:tcBorders>
            <w:vAlign w:val="center"/>
          </w:tcPr>
          <w:p>
            <w:pPr>
              <w:spacing w:line="400" w:lineRule="exact"/>
              <w:jc w:val="center"/>
              <w:rPr>
                <w:rFonts w:ascii="宋体" w:hAnsi="宋体" w:eastAsia="华文仿宋"/>
                <w:sz w:val="28"/>
                <w:szCs w:val="28"/>
              </w:rPr>
            </w:pPr>
            <w:r>
              <w:rPr>
                <w:rFonts w:hint="eastAsia" w:ascii="宋体" w:hAnsi="宋体" w:eastAsia="华文仿宋"/>
                <w:sz w:val="28"/>
                <w:szCs w:val="28"/>
              </w:rPr>
              <w:t>电子信箱</w:t>
            </w:r>
          </w:p>
        </w:tc>
        <w:tc>
          <w:tcPr>
            <w:tcW w:w="36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z w:val="28"/>
                <w:szCs w:val="28"/>
              </w:rPr>
            </w:pPr>
          </w:p>
        </w:tc>
      </w:tr>
    </w:tbl>
    <w:p>
      <w:pPr>
        <w:rPr>
          <w:rFonts w:ascii="宋体" w:hAnsi="宋体"/>
        </w:rPr>
      </w:pPr>
    </w:p>
    <w:p>
      <w:pPr>
        <w:rPr>
          <w:rFonts w:ascii="宋体" w:hAnsi="宋体" w:eastAsia="黑体"/>
          <w:sz w:val="30"/>
          <w:szCs w:val="30"/>
        </w:rPr>
      </w:pPr>
      <w:r>
        <w:rPr>
          <w:rFonts w:hint="eastAsia" w:ascii="宋体" w:hAnsi="宋体" w:eastAsia="黑体"/>
          <w:sz w:val="30"/>
          <w:szCs w:val="30"/>
        </w:rPr>
        <w:t>二、主要学历（从大专或大学填起，6项以内）</w:t>
      </w:r>
    </w:p>
    <w:tbl>
      <w:tblPr>
        <w:tblStyle w:val="7"/>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3121"/>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7" w:type="dxa"/>
            <w:vAlign w:val="center"/>
          </w:tcPr>
          <w:p>
            <w:pPr>
              <w:spacing w:line="400" w:lineRule="exact"/>
              <w:jc w:val="center"/>
              <w:rPr>
                <w:rFonts w:ascii="宋体" w:hAnsi="宋体" w:eastAsia="华文仿宋"/>
                <w:spacing w:val="-20"/>
                <w:sz w:val="28"/>
                <w:szCs w:val="28"/>
              </w:rPr>
            </w:pPr>
            <w:r>
              <w:rPr>
                <w:rFonts w:hint="eastAsia" w:ascii="宋体" w:hAnsi="宋体" w:eastAsia="华文仿宋"/>
                <w:spacing w:val="-20"/>
                <w:sz w:val="28"/>
                <w:szCs w:val="28"/>
              </w:rPr>
              <w:t>起止年月</w:t>
            </w:r>
          </w:p>
        </w:tc>
        <w:tc>
          <w:tcPr>
            <w:tcW w:w="3121" w:type="dxa"/>
            <w:vAlign w:val="center"/>
          </w:tcPr>
          <w:p>
            <w:pPr>
              <w:spacing w:line="400" w:lineRule="exact"/>
              <w:jc w:val="center"/>
              <w:rPr>
                <w:rFonts w:ascii="宋体" w:hAnsi="宋体" w:eastAsia="华文仿宋"/>
                <w:sz w:val="28"/>
                <w:szCs w:val="28"/>
              </w:rPr>
            </w:pPr>
            <w:r>
              <w:rPr>
                <w:rFonts w:hint="eastAsia" w:ascii="宋体" w:hAnsi="宋体" w:eastAsia="华文仿宋"/>
                <w:sz w:val="28"/>
                <w:szCs w:val="28"/>
              </w:rPr>
              <w:t>校（院）及系名称</w:t>
            </w:r>
          </w:p>
        </w:tc>
        <w:tc>
          <w:tcPr>
            <w:tcW w:w="2410" w:type="dxa"/>
            <w:vAlign w:val="center"/>
          </w:tcPr>
          <w:p>
            <w:pPr>
              <w:spacing w:line="400" w:lineRule="exact"/>
              <w:jc w:val="center"/>
              <w:rPr>
                <w:rFonts w:ascii="宋体" w:hAnsi="宋体" w:eastAsia="华文仿宋"/>
                <w:spacing w:val="-20"/>
                <w:sz w:val="28"/>
                <w:szCs w:val="28"/>
              </w:rPr>
            </w:pPr>
            <w:r>
              <w:rPr>
                <w:rFonts w:hint="eastAsia" w:ascii="宋体" w:hAnsi="宋体" w:eastAsia="华文仿宋"/>
                <w:spacing w:val="-20"/>
                <w:sz w:val="28"/>
                <w:szCs w:val="28"/>
              </w:rPr>
              <w:t>专业</w:t>
            </w:r>
          </w:p>
        </w:tc>
        <w:tc>
          <w:tcPr>
            <w:tcW w:w="1701" w:type="dxa"/>
            <w:vAlign w:val="center"/>
          </w:tcPr>
          <w:p>
            <w:pPr>
              <w:spacing w:line="400" w:lineRule="exact"/>
              <w:jc w:val="center"/>
              <w:rPr>
                <w:rFonts w:ascii="宋体" w:hAnsi="宋体" w:eastAsia="华文仿宋"/>
                <w:sz w:val="28"/>
                <w:szCs w:val="28"/>
              </w:rPr>
            </w:pPr>
            <w:r>
              <w:rPr>
                <w:rFonts w:hint="eastAsia" w:ascii="宋体" w:hAnsi="宋体" w:eastAsia="华文仿宋"/>
                <w:sz w:val="28"/>
                <w:szCs w:val="28"/>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807" w:type="dxa"/>
            <w:vAlign w:val="center"/>
          </w:tcPr>
          <w:p>
            <w:pPr>
              <w:spacing w:line="400" w:lineRule="exact"/>
              <w:jc w:val="center"/>
              <w:rPr>
                <w:rFonts w:ascii="宋体" w:hAnsi="宋体" w:eastAsia="华文仿宋"/>
                <w:spacing w:val="-20"/>
                <w:sz w:val="28"/>
                <w:szCs w:val="28"/>
              </w:rPr>
            </w:pPr>
          </w:p>
        </w:tc>
        <w:tc>
          <w:tcPr>
            <w:tcW w:w="3121" w:type="dxa"/>
            <w:vAlign w:val="center"/>
          </w:tcPr>
          <w:p>
            <w:pPr>
              <w:spacing w:line="400" w:lineRule="exact"/>
              <w:jc w:val="center"/>
              <w:rPr>
                <w:rFonts w:ascii="宋体" w:hAnsi="宋体" w:eastAsia="华文仿宋"/>
                <w:sz w:val="28"/>
                <w:szCs w:val="28"/>
              </w:rPr>
            </w:pPr>
          </w:p>
        </w:tc>
        <w:tc>
          <w:tcPr>
            <w:tcW w:w="2410" w:type="dxa"/>
            <w:vAlign w:val="center"/>
          </w:tcPr>
          <w:p>
            <w:pPr>
              <w:spacing w:line="400" w:lineRule="exact"/>
              <w:jc w:val="center"/>
              <w:rPr>
                <w:rFonts w:ascii="宋体" w:hAnsi="宋体" w:eastAsia="华文仿宋"/>
                <w:spacing w:val="-20"/>
                <w:sz w:val="28"/>
                <w:szCs w:val="28"/>
              </w:rPr>
            </w:pPr>
          </w:p>
        </w:tc>
        <w:tc>
          <w:tcPr>
            <w:tcW w:w="1701" w:type="dxa"/>
            <w:vAlign w:val="center"/>
          </w:tcPr>
          <w:p>
            <w:pPr>
              <w:spacing w:line="400" w:lineRule="exact"/>
              <w:jc w:val="center"/>
              <w:rPr>
                <w:rFonts w:ascii="宋体" w:hAnsi="宋体"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807" w:type="dxa"/>
            <w:vAlign w:val="center"/>
          </w:tcPr>
          <w:p>
            <w:pPr>
              <w:spacing w:line="400" w:lineRule="exact"/>
              <w:jc w:val="center"/>
              <w:rPr>
                <w:rFonts w:ascii="宋体" w:hAnsi="宋体" w:eastAsia="华文仿宋"/>
                <w:spacing w:val="-20"/>
                <w:sz w:val="28"/>
                <w:szCs w:val="28"/>
              </w:rPr>
            </w:pPr>
          </w:p>
        </w:tc>
        <w:tc>
          <w:tcPr>
            <w:tcW w:w="3121" w:type="dxa"/>
            <w:vAlign w:val="center"/>
          </w:tcPr>
          <w:p>
            <w:pPr>
              <w:spacing w:line="400" w:lineRule="exact"/>
              <w:jc w:val="center"/>
              <w:rPr>
                <w:rFonts w:ascii="宋体" w:hAnsi="宋体" w:eastAsia="华文仿宋"/>
                <w:sz w:val="28"/>
                <w:szCs w:val="28"/>
              </w:rPr>
            </w:pPr>
          </w:p>
        </w:tc>
        <w:tc>
          <w:tcPr>
            <w:tcW w:w="2410" w:type="dxa"/>
            <w:vAlign w:val="center"/>
          </w:tcPr>
          <w:p>
            <w:pPr>
              <w:spacing w:line="400" w:lineRule="exact"/>
              <w:jc w:val="center"/>
              <w:rPr>
                <w:rFonts w:ascii="宋体" w:hAnsi="宋体" w:eastAsia="华文仿宋"/>
                <w:spacing w:val="-20"/>
                <w:sz w:val="28"/>
                <w:szCs w:val="28"/>
              </w:rPr>
            </w:pPr>
          </w:p>
        </w:tc>
        <w:tc>
          <w:tcPr>
            <w:tcW w:w="1701" w:type="dxa"/>
            <w:vAlign w:val="center"/>
          </w:tcPr>
          <w:p>
            <w:pPr>
              <w:spacing w:line="400" w:lineRule="exact"/>
              <w:jc w:val="center"/>
              <w:rPr>
                <w:rFonts w:ascii="宋体" w:hAnsi="宋体"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807" w:type="dxa"/>
            <w:vAlign w:val="center"/>
          </w:tcPr>
          <w:p>
            <w:pPr>
              <w:spacing w:line="400" w:lineRule="exact"/>
              <w:jc w:val="center"/>
              <w:rPr>
                <w:rFonts w:ascii="宋体" w:hAnsi="宋体" w:eastAsia="华文仿宋"/>
                <w:spacing w:val="-20"/>
                <w:sz w:val="28"/>
                <w:szCs w:val="28"/>
              </w:rPr>
            </w:pPr>
          </w:p>
        </w:tc>
        <w:tc>
          <w:tcPr>
            <w:tcW w:w="3121" w:type="dxa"/>
            <w:vAlign w:val="center"/>
          </w:tcPr>
          <w:p>
            <w:pPr>
              <w:spacing w:line="400" w:lineRule="exact"/>
              <w:jc w:val="center"/>
              <w:rPr>
                <w:rFonts w:ascii="宋体" w:hAnsi="宋体" w:eastAsia="华文仿宋"/>
                <w:sz w:val="28"/>
                <w:szCs w:val="28"/>
              </w:rPr>
            </w:pPr>
          </w:p>
        </w:tc>
        <w:tc>
          <w:tcPr>
            <w:tcW w:w="2410" w:type="dxa"/>
            <w:vAlign w:val="center"/>
          </w:tcPr>
          <w:p>
            <w:pPr>
              <w:spacing w:line="400" w:lineRule="exact"/>
              <w:jc w:val="center"/>
              <w:rPr>
                <w:rFonts w:ascii="宋体" w:hAnsi="宋体" w:eastAsia="华文仿宋"/>
                <w:spacing w:val="-20"/>
                <w:sz w:val="28"/>
                <w:szCs w:val="28"/>
              </w:rPr>
            </w:pPr>
          </w:p>
        </w:tc>
        <w:tc>
          <w:tcPr>
            <w:tcW w:w="1701" w:type="dxa"/>
            <w:vAlign w:val="center"/>
          </w:tcPr>
          <w:p>
            <w:pPr>
              <w:spacing w:line="400" w:lineRule="exact"/>
              <w:jc w:val="center"/>
              <w:rPr>
                <w:rFonts w:ascii="宋体" w:hAnsi="宋体"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807" w:type="dxa"/>
            <w:vAlign w:val="center"/>
          </w:tcPr>
          <w:p>
            <w:pPr>
              <w:spacing w:line="400" w:lineRule="exact"/>
              <w:jc w:val="center"/>
              <w:rPr>
                <w:rFonts w:ascii="宋体" w:hAnsi="宋体" w:eastAsia="华文仿宋"/>
                <w:spacing w:val="-20"/>
                <w:sz w:val="28"/>
                <w:szCs w:val="28"/>
              </w:rPr>
            </w:pPr>
          </w:p>
        </w:tc>
        <w:tc>
          <w:tcPr>
            <w:tcW w:w="3121" w:type="dxa"/>
            <w:vAlign w:val="center"/>
          </w:tcPr>
          <w:p>
            <w:pPr>
              <w:spacing w:line="400" w:lineRule="exact"/>
              <w:jc w:val="center"/>
              <w:rPr>
                <w:rFonts w:ascii="宋体" w:hAnsi="宋体" w:eastAsia="华文仿宋"/>
                <w:sz w:val="28"/>
                <w:szCs w:val="28"/>
              </w:rPr>
            </w:pPr>
          </w:p>
        </w:tc>
        <w:tc>
          <w:tcPr>
            <w:tcW w:w="2410" w:type="dxa"/>
            <w:vAlign w:val="center"/>
          </w:tcPr>
          <w:p>
            <w:pPr>
              <w:spacing w:line="400" w:lineRule="exact"/>
              <w:jc w:val="center"/>
              <w:rPr>
                <w:rFonts w:ascii="宋体" w:hAnsi="宋体" w:eastAsia="华文仿宋"/>
                <w:spacing w:val="-20"/>
                <w:sz w:val="28"/>
                <w:szCs w:val="28"/>
              </w:rPr>
            </w:pPr>
          </w:p>
        </w:tc>
        <w:tc>
          <w:tcPr>
            <w:tcW w:w="1701" w:type="dxa"/>
            <w:vAlign w:val="center"/>
          </w:tcPr>
          <w:p>
            <w:pPr>
              <w:spacing w:line="400" w:lineRule="exact"/>
              <w:jc w:val="center"/>
              <w:rPr>
                <w:rFonts w:ascii="宋体" w:hAnsi="宋体"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exact"/>
          <w:jc w:val="center"/>
        </w:trPr>
        <w:tc>
          <w:tcPr>
            <w:tcW w:w="1807" w:type="dxa"/>
            <w:vAlign w:val="center"/>
          </w:tcPr>
          <w:p>
            <w:pPr>
              <w:spacing w:line="400" w:lineRule="exact"/>
              <w:jc w:val="center"/>
              <w:rPr>
                <w:rFonts w:ascii="宋体" w:hAnsi="宋体" w:eastAsia="华文仿宋"/>
                <w:spacing w:val="-20"/>
                <w:sz w:val="28"/>
                <w:szCs w:val="28"/>
              </w:rPr>
            </w:pPr>
          </w:p>
        </w:tc>
        <w:tc>
          <w:tcPr>
            <w:tcW w:w="3121" w:type="dxa"/>
            <w:vAlign w:val="center"/>
          </w:tcPr>
          <w:p>
            <w:pPr>
              <w:spacing w:line="400" w:lineRule="exact"/>
              <w:jc w:val="center"/>
              <w:rPr>
                <w:rFonts w:ascii="宋体" w:hAnsi="宋体" w:eastAsia="华文仿宋"/>
                <w:sz w:val="28"/>
                <w:szCs w:val="28"/>
              </w:rPr>
            </w:pPr>
          </w:p>
        </w:tc>
        <w:tc>
          <w:tcPr>
            <w:tcW w:w="2410" w:type="dxa"/>
            <w:vAlign w:val="center"/>
          </w:tcPr>
          <w:p>
            <w:pPr>
              <w:spacing w:line="400" w:lineRule="exact"/>
              <w:jc w:val="center"/>
              <w:rPr>
                <w:rFonts w:ascii="宋体" w:hAnsi="宋体" w:eastAsia="华文仿宋"/>
                <w:spacing w:val="-20"/>
                <w:sz w:val="28"/>
                <w:szCs w:val="28"/>
              </w:rPr>
            </w:pPr>
          </w:p>
        </w:tc>
        <w:tc>
          <w:tcPr>
            <w:tcW w:w="1701" w:type="dxa"/>
            <w:vAlign w:val="center"/>
          </w:tcPr>
          <w:p>
            <w:pPr>
              <w:spacing w:line="400" w:lineRule="exact"/>
              <w:jc w:val="center"/>
              <w:rPr>
                <w:rFonts w:ascii="宋体" w:hAnsi="宋体"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807" w:type="dxa"/>
            <w:vAlign w:val="center"/>
          </w:tcPr>
          <w:p>
            <w:pPr>
              <w:spacing w:line="400" w:lineRule="exact"/>
              <w:jc w:val="center"/>
              <w:rPr>
                <w:rFonts w:ascii="宋体" w:hAnsi="宋体" w:eastAsia="华文仿宋"/>
                <w:spacing w:val="-20"/>
                <w:sz w:val="28"/>
                <w:szCs w:val="28"/>
              </w:rPr>
            </w:pPr>
          </w:p>
        </w:tc>
        <w:tc>
          <w:tcPr>
            <w:tcW w:w="3121" w:type="dxa"/>
            <w:vAlign w:val="center"/>
          </w:tcPr>
          <w:p>
            <w:pPr>
              <w:spacing w:line="400" w:lineRule="exact"/>
              <w:jc w:val="center"/>
              <w:rPr>
                <w:rFonts w:ascii="宋体" w:hAnsi="宋体" w:eastAsia="华文仿宋"/>
                <w:sz w:val="28"/>
                <w:szCs w:val="28"/>
              </w:rPr>
            </w:pPr>
          </w:p>
        </w:tc>
        <w:tc>
          <w:tcPr>
            <w:tcW w:w="2410" w:type="dxa"/>
            <w:vAlign w:val="center"/>
          </w:tcPr>
          <w:p>
            <w:pPr>
              <w:spacing w:line="400" w:lineRule="exact"/>
              <w:jc w:val="center"/>
              <w:rPr>
                <w:rFonts w:ascii="宋体" w:hAnsi="宋体" w:eastAsia="华文仿宋"/>
                <w:spacing w:val="-20"/>
                <w:sz w:val="28"/>
                <w:szCs w:val="28"/>
              </w:rPr>
            </w:pPr>
          </w:p>
        </w:tc>
        <w:tc>
          <w:tcPr>
            <w:tcW w:w="1701" w:type="dxa"/>
            <w:vAlign w:val="center"/>
          </w:tcPr>
          <w:p>
            <w:pPr>
              <w:spacing w:line="400" w:lineRule="exact"/>
              <w:jc w:val="center"/>
              <w:rPr>
                <w:rFonts w:ascii="宋体" w:hAnsi="宋体" w:eastAsia="华文仿宋"/>
                <w:sz w:val="28"/>
                <w:szCs w:val="28"/>
              </w:rPr>
            </w:pPr>
          </w:p>
        </w:tc>
      </w:tr>
    </w:tbl>
    <w:p>
      <w:pPr>
        <w:rPr>
          <w:rFonts w:ascii="宋体" w:hAnsi="宋体" w:eastAsia="黑体"/>
          <w:sz w:val="30"/>
          <w:szCs w:val="30"/>
        </w:rPr>
      </w:pPr>
      <w:r>
        <w:rPr>
          <w:rFonts w:ascii="宋体" w:hAnsi="宋体" w:eastAsia="黑体"/>
          <w:sz w:val="30"/>
          <w:szCs w:val="30"/>
        </w:rPr>
        <w:br w:type="page"/>
      </w:r>
      <w:r>
        <w:rPr>
          <w:rFonts w:hint="eastAsia" w:ascii="宋体" w:hAnsi="宋体" w:eastAsia="黑体"/>
          <w:sz w:val="30"/>
          <w:szCs w:val="30"/>
        </w:rPr>
        <w:t>三、主要经历（8项以内）</w:t>
      </w:r>
    </w:p>
    <w:tbl>
      <w:tblPr>
        <w:tblStyle w:val="7"/>
        <w:tblW w:w="903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4397"/>
        <w:gridCol w:w="283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pacing w:val="-20"/>
                <w:sz w:val="28"/>
                <w:szCs w:val="28"/>
              </w:rPr>
            </w:pPr>
            <w:r>
              <w:rPr>
                <w:rFonts w:hint="eastAsia" w:ascii="宋体" w:hAnsi="宋体" w:eastAsia="华文仿宋"/>
                <w:spacing w:val="-20"/>
                <w:sz w:val="28"/>
                <w:szCs w:val="28"/>
              </w:rPr>
              <w:t>起止年月</w:t>
            </w: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pacing w:val="-20"/>
                <w:sz w:val="28"/>
                <w:szCs w:val="28"/>
              </w:rPr>
            </w:pPr>
            <w:r>
              <w:rPr>
                <w:rFonts w:hint="eastAsia" w:ascii="宋体" w:hAnsi="宋体" w:eastAsia="华文仿宋"/>
                <w:spacing w:val="-20"/>
                <w:sz w:val="28"/>
                <w:szCs w:val="28"/>
              </w:rPr>
              <w:t>工作单位</w:t>
            </w: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z w:val="28"/>
                <w:szCs w:val="28"/>
              </w:rPr>
            </w:pPr>
            <w:r>
              <w:rPr>
                <w:rFonts w:hint="eastAsia" w:ascii="宋体" w:hAnsi="宋体" w:eastAsia="华文仿宋"/>
                <w:sz w:val="28"/>
                <w:szCs w:val="28"/>
              </w:rPr>
              <w:t>职务/职称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z w:val="28"/>
                <w:szCs w:val="28"/>
              </w:rPr>
            </w:pPr>
          </w:p>
        </w:tc>
      </w:tr>
    </w:tbl>
    <w:p>
      <w:pPr>
        <w:rPr>
          <w:rFonts w:ascii="宋体" w:hAnsi="宋体"/>
        </w:rPr>
      </w:pPr>
    </w:p>
    <w:p>
      <w:pPr>
        <w:rPr>
          <w:rFonts w:ascii="宋体" w:hAnsi="宋体" w:eastAsia="黑体"/>
          <w:sz w:val="30"/>
          <w:szCs w:val="30"/>
        </w:rPr>
      </w:pPr>
      <w:r>
        <w:rPr>
          <w:rFonts w:hint="eastAsia" w:ascii="宋体" w:hAnsi="宋体" w:eastAsia="黑体"/>
          <w:sz w:val="30"/>
          <w:szCs w:val="30"/>
        </w:rPr>
        <w:t>四、重要学术任（兼）职（8项以内）</w:t>
      </w:r>
    </w:p>
    <w:tbl>
      <w:tblPr>
        <w:tblStyle w:val="7"/>
        <w:tblW w:w="903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4397"/>
        <w:gridCol w:w="283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pacing w:val="-20"/>
                <w:sz w:val="28"/>
                <w:szCs w:val="28"/>
              </w:rPr>
            </w:pPr>
            <w:r>
              <w:rPr>
                <w:rFonts w:hint="eastAsia" w:ascii="宋体" w:hAnsi="宋体" w:eastAsia="华文仿宋"/>
                <w:spacing w:val="-20"/>
                <w:sz w:val="28"/>
                <w:szCs w:val="28"/>
              </w:rPr>
              <w:t>起止年月</w:t>
            </w: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pacing w:val="-20"/>
                <w:sz w:val="28"/>
                <w:szCs w:val="28"/>
              </w:rPr>
            </w:pPr>
            <w:r>
              <w:rPr>
                <w:rFonts w:hint="eastAsia" w:ascii="宋体" w:hAnsi="宋体" w:eastAsia="华文仿宋"/>
                <w:spacing w:val="-20"/>
                <w:sz w:val="28"/>
                <w:szCs w:val="28"/>
              </w:rPr>
              <w:t>名     称</w:t>
            </w: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z w:val="28"/>
                <w:szCs w:val="28"/>
              </w:rPr>
            </w:pPr>
            <w:r>
              <w:rPr>
                <w:rFonts w:hint="eastAsia" w:ascii="宋体" w:hAnsi="宋体" w:eastAsia="华文仿宋"/>
                <w:sz w:val="28"/>
                <w:szCs w:val="28"/>
              </w:rPr>
              <w:t>职务/职称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sz w:val="28"/>
                <w:szCs w:val="28"/>
              </w:rPr>
            </w:pPr>
          </w:p>
        </w:tc>
      </w:tr>
    </w:tbl>
    <w:p>
      <w:pPr>
        <w:widowControl/>
        <w:jc w:val="left"/>
        <w:rPr>
          <w:rFonts w:ascii="宋体" w:hAnsi="宋体" w:eastAsia="黑体"/>
          <w:sz w:val="30"/>
          <w:szCs w:val="30"/>
        </w:rPr>
      </w:pPr>
      <w:r>
        <w:rPr>
          <w:rFonts w:ascii="宋体" w:hAnsi="宋体"/>
        </w:rPr>
        <w:br w:type="page"/>
      </w:r>
      <w:r>
        <w:rPr>
          <w:rFonts w:hint="eastAsia" w:ascii="宋体" w:hAnsi="宋体" w:eastAsia="黑体"/>
          <w:sz w:val="30"/>
          <w:szCs w:val="30"/>
        </w:rPr>
        <w:t>五、重要科技奖项情况（8项内）</w:t>
      </w:r>
    </w:p>
    <w:tbl>
      <w:tblPr>
        <w:tblStyle w:val="7"/>
        <w:tblW w:w="9038"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487"/>
        <w:gridCol w:w="1636"/>
        <w:gridCol w:w="3428"/>
        <w:gridCol w:w="248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sz w:val="28"/>
              </w:rPr>
            </w:pPr>
            <w:r>
              <w:rPr>
                <w:rFonts w:hint="eastAsia" w:ascii="宋体" w:hAnsi="宋体" w:eastAsia="仿宋_GB2312"/>
                <w:sz w:val="28"/>
              </w:rPr>
              <w:t>序号</w:t>
            </w:r>
          </w:p>
        </w:tc>
        <w:tc>
          <w:tcPr>
            <w:tcW w:w="16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sz w:val="28"/>
              </w:rPr>
            </w:pPr>
            <w:r>
              <w:rPr>
                <w:rFonts w:hint="eastAsia" w:ascii="宋体" w:hAnsi="宋体" w:eastAsia="仿宋_GB2312"/>
                <w:sz w:val="28"/>
              </w:rPr>
              <w:t>获奖时间</w:t>
            </w:r>
          </w:p>
        </w:tc>
        <w:tc>
          <w:tcPr>
            <w:tcW w:w="34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sz w:val="28"/>
              </w:rPr>
            </w:pPr>
            <w:r>
              <w:rPr>
                <w:rFonts w:hint="eastAsia" w:ascii="宋体" w:hAnsi="宋体" w:eastAsia="仿宋_GB2312"/>
                <w:sz w:val="28"/>
              </w:rPr>
              <w:t>奖项名称</w:t>
            </w:r>
          </w:p>
        </w:tc>
        <w:tc>
          <w:tcPr>
            <w:tcW w:w="24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sz w:val="28"/>
              </w:rPr>
            </w:pPr>
            <w:r>
              <w:rPr>
                <w:rFonts w:hint="eastAsia" w:ascii="宋体" w:hAnsi="宋体" w:eastAsia="仿宋_GB2312"/>
                <w:sz w:val="28"/>
              </w:rPr>
              <w:t>奖励等级（排名）</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宋体" w:hAnsi="宋体" w:eastAsia="仿宋_GB2312"/>
                <w:sz w:val="28"/>
              </w:rPr>
            </w:pPr>
          </w:p>
        </w:tc>
        <w:tc>
          <w:tcPr>
            <w:tcW w:w="1636"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宋体" w:hAnsi="宋体" w:eastAsia="仿宋_GB2312"/>
                <w:sz w:val="28"/>
              </w:rPr>
            </w:pPr>
          </w:p>
        </w:tc>
        <w:tc>
          <w:tcPr>
            <w:tcW w:w="3428"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宋体" w:hAnsi="宋体" w:eastAsia="仿宋_GB2312"/>
                <w:sz w:val="28"/>
              </w:rPr>
            </w:pPr>
          </w:p>
        </w:tc>
        <w:tc>
          <w:tcPr>
            <w:tcW w:w="2487"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宋体" w:hAnsi="宋体"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宋体" w:hAnsi="宋体" w:eastAsia="仿宋_GB2312"/>
                <w:sz w:val="28"/>
              </w:rPr>
            </w:pPr>
          </w:p>
        </w:tc>
        <w:tc>
          <w:tcPr>
            <w:tcW w:w="1636"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宋体" w:hAnsi="宋体" w:eastAsia="仿宋_GB2312"/>
                <w:sz w:val="28"/>
              </w:rPr>
            </w:pPr>
          </w:p>
        </w:tc>
        <w:tc>
          <w:tcPr>
            <w:tcW w:w="3428"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宋体" w:hAnsi="宋体" w:eastAsia="仿宋_GB2312"/>
                <w:sz w:val="28"/>
              </w:rPr>
            </w:pPr>
          </w:p>
        </w:tc>
        <w:tc>
          <w:tcPr>
            <w:tcW w:w="2487"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宋体" w:hAnsi="宋体"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宋体" w:hAnsi="宋体" w:eastAsia="仿宋_GB2312"/>
                <w:sz w:val="28"/>
              </w:rPr>
            </w:pPr>
          </w:p>
        </w:tc>
        <w:tc>
          <w:tcPr>
            <w:tcW w:w="1636"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宋体" w:hAnsi="宋体" w:eastAsia="仿宋_GB2312"/>
                <w:sz w:val="28"/>
              </w:rPr>
            </w:pPr>
          </w:p>
        </w:tc>
        <w:tc>
          <w:tcPr>
            <w:tcW w:w="3428"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宋体" w:hAnsi="宋体" w:eastAsia="仿宋_GB2312"/>
                <w:sz w:val="28"/>
              </w:rPr>
            </w:pPr>
          </w:p>
        </w:tc>
        <w:tc>
          <w:tcPr>
            <w:tcW w:w="2487"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宋体" w:hAnsi="宋体"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宋体" w:hAnsi="宋体" w:eastAsia="仿宋_GB2312"/>
                <w:sz w:val="28"/>
              </w:rPr>
            </w:pPr>
          </w:p>
        </w:tc>
        <w:tc>
          <w:tcPr>
            <w:tcW w:w="1636"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宋体" w:hAnsi="宋体" w:eastAsia="仿宋_GB2312"/>
                <w:sz w:val="28"/>
              </w:rPr>
            </w:pPr>
          </w:p>
        </w:tc>
        <w:tc>
          <w:tcPr>
            <w:tcW w:w="3428"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宋体" w:hAnsi="宋体" w:eastAsia="仿宋_GB2312"/>
                <w:sz w:val="28"/>
              </w:rPr>
            </w:pPr>
          </w:p>
        </w:tc>
        <w:tc>
          <w:tcPr>
            <w:tcW w:w="2487"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宋体" w:hAnsi="宋体"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宋体" w:hAnsi="宋体" w:eastAsia="仿宋_GB2312"/>
                <w:sz w:val="28"/>
              </w:rPr>
            </w:pPr>
          </w:p>
        </w:tc>
        <w:tc>
          <w:tcPr>
            <w:tcW w:w="1636"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宋体" w:hAnsi="宋体" w:eastAsia="仿宋_GB2312"/>
                <w:sz w:val="28"/>
              </w:rPr>
            </w:pPr>
          </w:p>
        </w:tc>
        <w:tc>
          <w:tcPr>
            <w:tcW w:w="3428"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宋体" w:hAnsi="宋体" w:eastAsia="仿宋_GB2312"/>
                <w:sz w:val="28"/>
              </w:rPr>
            </w:pPr>
          </w:p>
        </w:tc>
        <w:tc>
          <w:tcPr>
            <w:tcW w:w="2487"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宋体" w:hAnsi="宋体"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宋体" w:hAnsi="宋体" w:eastAsia="仿宋_GB2312"/>
                <w:sz w:val="28"/>
              </w:rPr>
            </w:pPr>
          </w:p>
        </w:tc>
        <w:tc>
          <w:tcPr>
            <w:tcW w:w="1636"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宋体" w:hAnsi="宋体" w:eastAsia="仿宋_GB2312"/>
                <w:sz w:val="28"/>
              </w:rPr>
            </w:pPr>
          </w:p>
        </w:tc>
        <w:tc>
          <w:tcPr>
            <w:tcW w:w="3428"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宋体" w:hAnsi="宋体" w:eastAsia="仿宋_GB2312"/>
                <w:sz w:val="28"/>
              </w:rPr>
            </w:pPr>
          </w:p>
        </w:tc>
        <w:tc>
          <w:tcPr>
            <w:tcW w:w="2487"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宋体" w:hAnsi="宋体"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宋体" w:hAnsi="宋体" w:eastAsia="仿宋_GB2312"/>
                <w:sz w:val="28"/>
              </w:rPr>
            </w:pPr>
          </w:p>
        </w:tc>
        <w:tc>
          <w:tcPr>
            <w:tcW w:w="1636"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宋体" w:hAnsi="宋体" w:eastAsia="仿宋_GB2312"/>
                <w:sz w:val="28"/>
              </w:rPr>
            </w:pPr>
          </w:p>
        </w:tc>
        <w:tc>
          <w:tcPr>
            <w:tcW w:w="3428"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宋体" w:hAnsi="宋体" w:eastAsia="仿宋_GB2312"/>
                <w:sz w:val="28"/>
              </w:rPr>
            </w:pPr>
          </w:p>
        </w:tc>
        <w:tc>
          <w:tcPr>
            <w:tcW w:w="2487"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宋体" w:hAnsi="宋体"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宋体" w:hAnsi="宋体" w:eastAsia="仿宋_GB2312"/>
                <w:sz w:val="28"/>
              </w:rPr>
            </w:pPr>
          </w:p>
        </w:tc>
        <w:tc>
          <w:tcPr>
            <w:tcW w:w="1636"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宋体" w:hAnsi="宋体" w:eastAsia="仿宋_GB2312"/>
                <w:sz w:val="28"/>
              </w:rPr>
            </w:pPr>
          </w:p>
        </w:tc>
        <w:tc>
          <w:tcPr>
            <w:tcW w:w="3428"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宋体" w:hAnsi="宋体" w:eastAsia="仿宋_GB2312"/>
                <w:sz w:val="28"/>
              </w:rPr>
            </w:pPr>
          </w:p>
        </w:tc>
        <w:tc>
          <w:tcPr>
            <w:tcW w:w="2487"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宋体" w:hAnsi="宋体" w:eastAsia="仿宋_GB2312"/>
                <w:sz w:val="28"/>
              </w:rPr>
            </w:pPr>
          </w:p>
        </w:tc>
      </w:tr>
    </w:tbl>
    <w:p>
      <w:pPr>
        <w:rPr>
          <w:rFonts w:ascii="宋体" w:hAnsi="宋体" w:eastAsia="黑体"/>
          <w:sz w:val="30"/>
          <w:szCs w:val="30"/>
        </w:rPr>
      </w:pPr>
    </w:p>
    <w:p>
      <w:pPr>
        <w:widowControl/>
        <w:spacing w:after="312" w:afterLines="100" w:line="400" w:lineRule="exact"/>
        <w:jc w:val="left"/>
        <w:rPr>
          <w:rFonts w:ascii="宋体" w:hAnsi="宋体" w:eastAsia="黑体"/>
          <w:sz w:val="30"/>
          <w:szCs w:val="30"/>
        </w:rPr>
      </w:pPr>
      <w:r>
        <w:rPr>
          <w:rFonts w:hint="eastAsia" w:ascii="宋体" w:hAnsi="宋体" w:eastAsia="黑体"/>
          <w:sz w:val="30"/>
          <w:szCs w:val="30"/>
        </w:rPr>
        <w:t>六、获重大人才培养奖励计划、基金资助项目情况（国家“千人计划”“万人计划”、百千万人才工程、长江学者奖励计划、国家杰出青年科学基金等，5项内）</w:t>
      </w:r>
    </w:p>
    <w:tbl>
      <w:tblPr>
        <w:tblStyle w:val="7"/>
        <w:tblW w:w="9038"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550"/>
        <w:gridCol w:w="1584"/>
        <w:gridCol w:w="590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5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sz w:val="28"/>
              </w:rPr>
            </w:pPr>
            <w:r>
              <w:rPr>
                <w:rFonts w:hint="eastAsia" w:ascii="宋体" w:hAnsi="宋体" w:eastAsia="仿宋_GB2312"/>
                <w:sz w:val="28"/>
              </w:rPr>
              <w:t>序号</w:t>
            </w:r>
          </w:p>
        </w:tc>
        <w:tc>
          <w:tcPr>
            <w:tcW w:w="1584" w:type="dxa"/>
            <w:tcBorders>
              <w:top w:val="single" w:color="auto" w:sz="4" w:space="0"/>
              <w:bottom w:val="single" w:color="auto" w:sz="4" w:space="0"/>
              <w:right w:val="single" w:color="auto" w:sz="4" w:space="0"/>
            </w:tcBorders>
            <w:vAlign w:val="center"/>
          </w:tcPr>
          <w:p>
            <w:pPr>
              <w:spacing w:line="400" w:lineRule="exact"/>
              <w:jc w:val="center"/>
              <w:rPr>
                <w:rFonts w:ascii="宋体" w:hAnsi="宋体" w:eastAsia="仿宋_GB2312"/>
                <w:sz w:val="28"/>
              </w:rPr>
            </w:pPr>
            <w:r>
              <w:rPr>
                <w:rFonts w:hint="eastAsia" w:ascii="宋体" w:hAnsi="宋体" w:eastAsia="仿宋_GB2312"/>
                <w:sz w:val="28"/>
              </w:rPr>
              <w:t>年度</w:t>
            </w:r>
          </w:p>
        </w:tc>
        <w:tc>
          <w:tcPr>
            <w:tcW w:w="5904" w:type="dxa"/>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jc w:val="center"/>
              <w:rPr>
                <w:rFonts w:ascii="宋体" w:hAnsi="宋体" w:eastAsia="仿宋_GB2312"/>
                <w:sz w:val="28"/>
              </w:rPr>
            </w:pPr>
            <w:r>
              <w:rPr>
                <w:rFonts w:hint="eastAsia" w:ascii="宋体" w:hAnsi="宋体" w:eastAsia="仿宋_GB2312"/>
                <w:sz w:val="28"/>
              </w:rPr>
              <w:t>项目名称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5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 w:val="24"/>
              </w:rPr>
            </w:pPr>
          </w:p>
        </w:tc>
        <w:tc>
          <w:tcPr>
            <w:tcW w:w="1584" w:type="dxa"/>
            <w:tcBorders>
              <w:top w:val="single" w:color="auto" w:sz="4" w:space="0"/>
              <w:bottom w:val="single" w:color="auto" w:sz="4" w:space="0"/>
              <w:right w:val="single" w:color="auto" w:sz="4" w:space="0"/>
            </w:tcBorders>
            <w:vAlign w:val="center"/>
          </w:tcPr>
          <w:p>
            <w:pPr>
              <w:spacing w:line="400" w:lineRule="exact"/>
              <w:jc w:val="center"/>
              <w:rPr>
                <w:rFonts w:ascii="宋体" w:hAnsi="宋体"/>
                <w:b/>
                <w:sz w:val="24"/>
              </w:rPr>
            </w:pPr>
          </w:p>
        </w:tc>
        <w:tc>
          <w:tcPr>
            <w:tcW w:w="5904" w:type="dxa"/>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jc w:val="center"/>
              <w:rPr>
                <w:rFonts w:ascii="宋体" w:hAnsi="宋体"/>
                <w:b/>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5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 w:val="24"/>
              </w:rPr>
            </w:pPr>
          </w:p>
        </w:tc>
        <w:tc>
          <w:tcPr>
            <w:tcW w:w="1584" w:type="dxa"/>
            <w:tcBorders>
              <w:top w:val="single" w:color="auto" w:sz="4" w:space="0"/>
              <w:bottom w:val="single" w:color="auto" w:sz="4" w:space="0"/>
              <w:right w:val="single" w:color="auto" w:sz="4" w:space="0"/>
            </w:tcBorders>
            <w:vAlign w:val="center"/>
          </w:tcPr>
          <w:p>
            <w:pPr>
              <w:spacing w:line="400" w:lineRule="exact"/>
              <w:jc w:val="center"/>
              <w:rPr>
                <w:rFonts w:ascii="宋体" w:hAnsi="宋体"/>
                <w:b/>
                <w:sz w:val="24"/>
              </w:rPr>
            </w:pPr>
          </w:p>
        </w:tc>
        <w:tc>
          <w:tcPr>
            <w:tcW w:w="5904" w:type="dxa"/>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jc w:val="center"/>
              <w:rPr>
                <w:rFonts w:ascii="宋体" w:hAnsi="宋体"/>
                <w:b/>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5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 w:val="24"/>
              </w:rPr>
            </w:pPr>
          </w:p>
        </w:tc>
        <w:tc>
          <w:tcPr>
            <w:tcW w:w="1584" w:type="dxa"/>
            <w:tcBorders>
              <w:top w:val="single" w:color="auto" w:sz="4" w:space="0"/>
              <w:bottom w:val="single" w:color="auto" w:sz="4" w:space="0"/>
              <w:right w:val="single" w:color="auto" w:sz="4" w:space="0"/>
            </w:tcBorders>
            <w:vAlign w:val="center"/>
          </w:tcPr>
          <w:p>
            <w:pPr>
              <w:spacing w:line="400" w:lineRule="exact"/>
              <w:jc w:val="center"/>
              <w:rPr>
                <w:rFonts w:ascii="宋体" w:hAnsi="宋体"/>
                <w:b/>
                <w:sz w:val="24"/>
              </w:rPr>
            </w:pPr>
          </w:p>
        </w:tc>
        <w:tc>
          <w:tcPr>
            <w:tcW w:w="5904" w:type="dxa"/>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jc w:val="center"/>
              <w:rPr>
                <w:rFonts w:ascii="宋体" w:hAnsi="宋体"/>
                <w:b/>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5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 w:val="24"/>
              </w:rPr>
            </w:pPr>
          </w:p>
        </w:tc>
        <w:tc>
          <w:tcPr>
            <w:tcW w:w="1584" w:type="dxa"/>
            <w:tcBorders>
              <w:top w:val="single" w:color="auto" w:sz="4" w:space="0"/>
              <w:bottom w:val="single" w:color="auto" w:sz="4" w:space="0"/>
              <w:right w:val="single" w:color="auto" w:sz="4" w:space="0"/>
            </w:tcBorders>
            <w:vAlign w:val="center"/>
          </w:tcPr>
          <w:p>
            <w:pPr>
              <w:spacing w:line="400" w:lineRule="exact"/>
              <w:jc w:val="center"/>
              <w:rPr>
                <w:rFonts w:ascii="宋体" w:hAnsi="宋体"/>
                <w:b/>
                <w:sz w:val="24"/>
              </w:rPr>
            </w:pPr>
          </w:p>
        </w:tc>
        <w:tc>
          <w:tcPr>
            <w:tcW w:w="5904" w:type="dxa"/>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jc w:val="center"/>
              <w:rPr>
                <w:rFonts w:ascii="宋体" w:hAnsi="宋体"/>
                <w:b/>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612" w:hRule="atLeast"/>
          <w:jc w:val="center"/>
        </w:trPr>
        <w:tc>
          <w:tcPr>
            <w:tcW w:w="15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 w:val="24"/>
              </w:rPr>
            </w:pPr>
          </w:p>
        </w:tc>
        <w:tc>
          <w:tcPr>
            <w:tcW w:w="1584" w:type="dxa"/>
            <w:tcBorders>
              <w:top w:val="single" w:color="auto" w:sz="4" w:space="0"/>
              <w:bottom w:val="single" w:color="auto" w:sz="4" w:space="0"/>
              <w:right w:val="single" w:color="auto" w:sz="4" w:space="0"/>
            </w:tcBorders>
            <w:vAlign w:val="center"/>
          </w:tcPr>
          <w:p>
            <w:pPr>
              <w:spacing w:line="400" w:lineRule="exact"/>
              <w:jc w:val="center"/>
              <w:rPr>
                <w:rFonts w:ascii="宋体" w:hAnsi="宋体"/>
                <w:b/>
                <w:sz w:val="24"/>
              </w:rPr>
            </w:pPr>
          </w:p>
        </w:tc>
        <w:tc>
          <w:tcPr>
            <w:tcW w:w="5904" w:type="dxa"/>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jc w:val="center"/>
              <w:rPr>
                <w:rFonts w:ascii="宋体" w:hAnsi="宋体"/>
                <w:b/>
                <w:sz w:val="24"/>
              </w:rPr>
            </w:pPr>
          </w:p>
        </w:tc>
      </w:tr>
    </w:tbl>
    <w:p>
      <w:pPr>
        <w:rPr>
          <w:rFonts w:ascii="宋体" w:hAnsi="宋体" w:eastAsia="黑体"/>
          <w:sz w:val="30"/>
          <w:szCs w:val="30"/>
        </w:rPr>
      </w:pPr>
    </w:p>
    <w:p>
      <w:pPr>
        <w:widowControl/>
        <w:jc w:val="left"/>
        <w:rPr>
          <w:rFonts w:ascii="宋体" w:hAnsi="宋体" w:eastAsia="黑体"/>
          <w:sz w:val="30"/>
          <w:szCs w:val="30"/>
        </w:rPr>
      </w:pPr>
    </w:p>
    <w:p>
      <w:pPr>
        <w:widowControl/>
        <w:jc w:val="left"/>
        <w:rPr>
          <w:rFonts w:ascii="宋体" w:hAnsi="宋体"/>
        </w:rPr>
      </w:pPr>
      <w:r>
        <w:rPr>
          <w:rFonts w:hint="eastAsia" w:ascii="宋体" w:hAnsi="宋体" w:eastAsia="黑体"/>
          <w:sz w:val="30"/>
          <w:szCs w:val="30"/>
        </w:rPr>
        <w:t>七、主要科学技术成就和贡献</w:t>
      </w:r>
    </w:p>
    <w:tbl>
      <w:tblPr>
        <w:tblStyle w:val="7"/>
        <w:tblW w:w="9038"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3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1924" w:hRule="atLeast"/>
          <w:jc w:val="center"/>
        </w:trPr>
        <w:tc>
          <w:tcPr>
            <w:tcW w:w="9038" w:type="dxa"/>
            <w:tcBorders>
              <w:top w:val="single" w:color="auto" w:sz="4" w:space="0"/>
              <w:left w:val="single" w:color="auto" w:sz="4" w:space="0"/>
              <w:bottom w:val="single" w:color="auto" w:sz="4" w:space="0"/>
              <w:right w:val="single" w:color="auto" w:sz="4" w:space="0"/>
            </w:tcBorders>
            <w:vAlign w:val="top"/>
          </w:tcPr>
          <w:p>
            <w:pPr>
              <w:pStyle w:val="2"/>
              <w:spacing w:line="390" w:lineRule="exact"/>
              <w:ind w:firstLine="428"/>
              <w:rPr>
                <w:rFonts w:hAnsi="宋体"/>
                <w:spacing w:val="2"/>
              </w:rPr>
            </w:pPr>
            <w:r>
              <w:rPr>
                <w:rFonts w:hint="eastAsia" w:hAnsi="宋体"/>
                <w:spacing w:val="2"/>
              </w:rPr>
              <w:t>本栏目是评价被推荐人的重要依据。应详实、准确、客观地填写被推荐人从开始工作起至今为止，在学科发展、推动行业技术进步等方面作出的贡献。限2000字以内。</w:t>
            </w:r>
          </w:p>
          <w:p>
            <w:pPr>
              <w:pStyle w:val="2"/>
              <w:spacing w:line="390" w:lineRule="exact"/>
              <w:ind w:firstLine="428"/>
              <w:rPr>
                <w:rFonts w:hAnsi="宋体"/>
                <w:spacing w:val="2"/>
              </w:rPr>
            </w:pPr>
          </w:p>
          <w:p>
            <w:pPr>
              <w:spacing w:line="400" w:lineRule="exact"/>
              <w:rPr>
                <w:rFonts w:ascii="宋体" w:hAnsi="宋体"/>
                <w:spacing w:val="2"/>
              </w:rPr>
            </w:pPr>
          </w:p>
        </w:tc>
      </w:tr>
    </w:tbl>
    <w:p>
      <w:pPr>
        <w:widowControl/>
        <w:jc w:val="left"/>
        <w:rPr>
          <w:rFonts w:ascii="宋体" w:hAnsi="宋体" w:eastAsia="黑体"/>
          <w:sz w:val="30"/>
          <w:szCs w:val="30"/>
        </w:rPr>
      </w:pPr>
      <w:r>
        <w:rPr>
          <w:rFonts w:ascii="宋体" w:hAnsi="宋体" w:eastAsia="黑体"/>
          <w:sz w:val="30"/>
          <w:szCs w:val="30"/>
        </w:rPr>
        <w:br w:type="page"/>
      </w:r>
      <w:r>
        <w:rPr>
          <w:rFonts w:hint="eastAsia" w:ascii="宋体" w:hAnsi="宋体" w:eastAsia="黑体"/>
          <w:sz w:val="30"/>
          <w:szCs w:val="30"/>
        </w:rPr>
        <w:t>八、主要科学技术成就和贡献摘要</w:t>
      </w:r>
    </w:p>
    <w:tbl>
      <w:tblPr>
        <w:tblStyle w:val="7"/>
        <w:tblW w:w="9038"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3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2039" w:hRule="atLeast"/>
          <w:jc w:val="center"/>
        </w:trPr>
        <w:tc>
          <w:tcPr>
            <w:tcW w:w="9038" w:type="dxa"/>
            <w:tcBorders>
              <w:top w:val="single" w:color="auto" w:sz="4" w:space="0"/>
              <w:left w:val="single" w:color="auto" w:sz="4" w:space="0"/>
              <w:bottom w:val="single" w:color="auto" w:sz="4" w:space="0"/>
              <w:right w:val="single" w:color="auto" w:sz="4" w:space="0"/>
            </w:tcBorders>
            <w:vAlign w:val="top"/>
          </w:tcPr>
          <w:p>
            <w:pPr>
              <w:spacing w:line="400" w:lineRule="exact"/>
              <w:ind w:firstLine="420" w:firstLineChars="200"/>
              <w:rPr>
                <w:rFonts w:ascii="宋体" w:hAnsi="宋体" w:eastAsia="仿宋_GB2312"/>
                <w:sz w:val="28"/>
              </w:rPr>
            </w:pPr>
            <w:r>
              <w:rPr>
                <w:rFonts w:hint="eastAsia" w:ascii="宋体" w:hAnsi="宋体"/>
              </w:rPr>
              <w:t>本栏目是“主要科学技术成就和贡献”一栏内容在科学技术创新方面的归纳与提炼，应简明、扼要表述以被推荐人为主完成的科学发现、技术发明、技术创新或技术推广情况。</w:t>
            </w:r>
            <w:r>
              <w:rPr>
                <w:rFonts w:hint="eastAsia" w:ascii="宋体" w:hAnsi="宋体"/>
                <w:spacing w:val="2"/>
              </w:rPr>
              <w:t>限500字以内。</w:t>
            </w:r>
          </w:p>
        </w:tc>
      </w:tr>
    </w:tbl>
    <w:p>
      <w:pPr>
        <w:widowControl/>
        <w:jc w:val="left"/>
        <w:rPr>
          <w:rFonts w:ascii="宋体" w:hAnsi="宋体" w:eastAsia="黑体"/>
          <w:sz w:val="30"/>
          <w:szCs w:val="30"/>
        </w:rPr>
      </w:pPr>
      <w:r>
        <w:rPr>
          <w:rFonts w:ascii="宋体" w:hAnsi="宋体" w:eastAsia="黑体"/>
          <w:sz w:val="30"/>
          <w:szCs w:val="30"/>
        </w:rPr>
        <w:br w:type="page"/>
      </w:r>
      <w:r>
        <w:rPr>
          <w:rFonts w:hint="eastAsia" w:ascii="宋体" w:hAnsi="宋体" w:eastAsia="黑体"/>
          <w:sz w:val="30"/>
          <w:szCs w:val="30"/>
        </w:rPr>
        <w:t>九、发表论文、专著的情况</w:t>
      </w:r>
    </w:p>
    <w:tbl>
      <w:tblPr>
        <w:tblStyle w:val="7"/>
        <w:tblW w:w="9038"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3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2039" w:hRule="atLeast"/>
          <w:jc w:val="center"/>
        </w:trPr>
        <w:tc>
          <w:tcPr>
            <w:tcW w:w="9038" w:type="dxa"/>
            <w:tcBorders>
              <w:top w:val="single" w:color="auto" w:sz="4" w:space="0"/>
              <w:left w:val="single" w:color="auto" w:sz="4" w:space="0"/>
              <w:bottom w:val="single" w:color="auto" w:sz="4" w:space="0"/>
              <w:right w:val="single" w:color="auto" w:sz="4" w:space="0"/>
            </w:tcBorders>
            <w:vAlign w:val="top"/>
          </w:tcPr>
          <w:p>
            <w:pPr>
              <w:spacing w:line="400" w:lineRule="exact"/>
              <w:ind w:firstLine="420" w:firstLineChars="200"/>
              <w:rPr>
                <w:rFonts w:ascii="宋体" w:hAnsi="宋体" w:eastAsia="仿宋_GB2312"/>
                <w:sz w:val="28"/>
              </w:rPr>
            </w:pPr>
            <w:r>
              <w:rPr>
                <w:rFonts w:hint="eastAsia" w:ascii="宋体" w:hAnsi="宋体"/>
              </w:rPr>
              <w:t>论文须注明论文名称、论文作者、发表刊物名称、发表日期、刊物影响因子、他引次数等信息；专著须注明专著名称、出版单位名称、出版年份等信息。</w:t>
            </w:r>
          </w:p>
        </w:tc>
      </w:tr>
    </w:tbl>
    <w:p>
      <w:pPr>
        <w:spacing w:after="312" w:afterLines="100" w:line="400" w:lineRule="exact"/>
        <w:rPr>
          <w:rFonts w:ascii="宋体" w:hAnsi="宋体" w:eastAsia="黑体"/>
          <w:sz w:val="30"/>
          <w:szCs w:val="30"/>
        </w:rPr>
      </w:pPr>
      <w:r>
        <w:rPr>
          <w:rFonts w:ascii="宋体" w:hAnsi="宋体" w:eastAsia="黑体"/>
          <w:sz w:val="30"/>
          <w:szCs w:val="30"/>
        </w:rPr>
        <w:br w:type="page"/>
      </w:r>
      <w:r>
        <w:rPr>
          <w:rFonts w:hint="eastAsia" w:ascii="宋体" w:hAnsi="宋体" w:eastAsia="黑体"/>
          <w:sz w:val="30"/>
          <w:szCs w:val="30"/>
        </w:rPr>
        <w:t>十、科技成果应用情况或技术推广情况（技术实践类、普及推广类填写，请附有关证明材料）</w:t>
      </w:r>
    </w:p>
    <w:tbl>
      <w:tblPr>
        <w:tblStyle w:val="7"/>
        <w:tblW w:w="8845"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17"/>
        <w:gridCol w:w="802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9092" w:hRule="atLeast"/>
          <w:jc w:val="center"/>
        </w:trPr>
        <w:tc>
          <w:tcPr>
            <w:tcW w:w="8845" w:type="dxa"/>
            <w:gridSpan w:val="2"/>
            <w:tcBorders>
              <w:top w:val="single" w:color="auto" w:sz="4" w:space="0"/>
              <w:left w:val="single" w:color="auto" w:sz="4" w:space="0"/>
              <w:bottom w:val="single" w:color="auto" w:sz="4" w:space="0"/>
              <w:right w:val="single" w:color="auto" w:sz="4" w:space="0"/>
            </w:tcBorders>
            <w:vAlign w:val="top"/>
          </w:tcPr>
          <w:p>
            <w:pPr>
              <w:spacing w:line="400" w:lineRule="exact"/>
              <w:ind w:firstLine="420" w:firstLineChars="200"/>
              <w:rPr>
                <w:rFonts w:ascii="宋体" w:hAnsi="宋体"/>
              </w:rPr>
            </w:pPr>
          </w:p>
          <w:p>
            <w:pPr>
              <w:spacing w:line="400" w:lineRule="exact"/>
              <w:rPr>
                <w:rFonts w:ascii="宋体" w:hAnsi="宋体" w:eastAsia="仿宋_GB2312"/>
                <w:sz w:val="28"/>
              </w:rPr>
            </w:pPr>
          </w:p>
          <w:p>
            <w:pPr>
              <w:spacing w:line="400" w:lineRule="exact"/>
              <w:rPr>
                <w:rFonts w:ascii="宋体" w:hAnsi="宋体" w:eastAsia="仿宋_GB2312"/>
                <w:sz w:val="28"/>
              </w:rPr>
            </w:pPr>
          </w:p>
          <w:p>
            <w:pPr>
              <w:spacing w:line="400" w:lineRule="exact"/>
              <w:rPr>
                <w:rFonts w:ascii="宋体" w:hAnsi="宋体" w:eastAsia="仿宋_GB2312"/>
                <w:sz w:val="28"/>
              </w:rPr>
            </w:pPr>
          </w:p>
          <w:p>
            <w:pPr>
              <w:spacing w:line="400" w:lineRule="exact"/>
              <w:rPr>
                <w:rFonts w:ascii="宋体" w:hAnsi="宋体" w:eastAsia="仿宋_GB2312"/>
                <w:sz w:val="28"/>
              </w:rPr>
            </w:pPr>
          </w:p>
          <w:p>
            <w:pPr>
              <w:spacing w:line="400" w:lineRule="exact"/>
              <w:rPr>
                <w:rFonts w:ascii="宋体" w:hAnsi="宋体" w:eastAsia="仿宋_GB2312"/>
                <w:sz w:val="28"/>
              </w:rPr>
            </w:pPr>
          </w:p>
          <w:p>
            <w:pPr>
              <w:spacing w:line="400" w:lineRule="exact"/>
              <w:rPr>
                <w:rFonts w:ascii="宋体" w:hAnsi="宋体" w:eastAsia="仿宋_GB2312"/>
                <w:sz w:val="28"/>
              </w:rPr>
            </w:pPr>
          </w:p>
          <w:p>
            <w:pPr>
              <w:spacing w:line="400" w:lineRule="exact"/>
              <w:rPr>
                <w:rFonts w:ascii="宋体" w:hAnsi="宋体" w:eastAsia="仿宋_GB2312"/>
                <w:sz w:val="28"/>
              </w:rPr>
            </w:pPr>
          </w:p>
          <w:p>
            <w:pPr>
              <w:spacing w:line="400" w:lineRule="exact"/>
              <w:rPr>
                <w:rFonts w:ascii="宋体" w:hAnsi="宋体" w:eastAsia="仿宋_GB2312"/>
                <w:sz w:val="28"/>
              </w:rPr>
            </w:pPr>
          </w:p>
          <w:p>
            <w:pPr>
              <w:spacing w:line="400" w:lineRule="exact"/>
              <w:rPr>
                <w:rFonts w:ascii="宋体" w:hAnsi="宋体" w:eastAsia="仿宋_GB2312"/>
                <w:sz w:val="28"/>
              </w:rPr>
            </w:pPr>
          </w:p>
          <w:p>
            <w:pPr>
              <w:spacing w:line="400" w:lineRule="exact"/>
              <w:rPr>
                <w:rFonts w:ascii="宋体" w:hAnsi="宋体" w:eastAsia="仿宋_GB2312"/>
                <w:sz w:val="28"/>
              </w:rPr>
            </w:pPr>
          </w:p>
          <w:p>
            <w:pPr>
              <w:spacing w:line="400" w:lineRule="exact"/>
              <w:rPr>
                <w:rFonts w:ascii="宋体" w:hAnsi="宋体" w:eastAsia="仿宋_GB2312"/>
                <w:sz w:val="28"/>
              </w:rPr>
            </w:pPr>
          </w:p>
          <w:p>
            <w:pPr>
              <w:spacing w:line="400" w:lineRule="exact"/>
              <w:rPr>
                <w:rFonts w:ascii="宋体" w:hAnsi="宋体" w:eastAsia="仿宋_GB2312"/>
                <w:sz w:val="28"/>
              </w:rPr>
            </w:pPr>
          </w:p>
          <w:p>
            <w:pPr>
              <w:spacing w:line="400" w:lineRule="exact"/>
              <w:rPr>
                <w:rFonts w:ascii="宋体" w:hAnsi="宋体" w:eastAsia="仿宋_GB2312"/>
                <w:sz w:val="28"/>
              </w:rPr>
            </w:pPr>
          </w:p>
          <w:p>
            <w:pPr>
              <w:spacing w:line="400" w:lineRule="exact"/>
              <w:rPr>
                <w:rFonts w:ascii="宋体" w:hAnsi="宋体" w:eastAsia="仿宋_GB2312"/>
                <w:sz w:val="28"/>
              </w:rPr>
            </w:pPr>
          </w:p>
          <w:p>
            <w:pPr>
              <w:spacing w:line="400" w:lineRule="exact"/>
              <w:rPr>
                <w:rFonts w:ascii="宋体" w:hAnsi="宋体" w:eastAsia="仿宋_GB2312"/>
                <w:sz w:val="28"/>
              </w:rPr>
            </w:pPr>
          </w:p>
          <w:p>
            <w:pPr>
              <w:spacing w:line="400" w:lineRule="exact"/>
              <w:rPr>
                <w:rFonts w:ascii="宋体" w:hAnsi="宋体" w:eastAsia="仿宋_GB2312"/>
                <w:sz w:val="28"/>
              </w:rPr>
            </w:pPr>
          </w:p>
          <w:p>
            <w:pPr>
              <w:spacing w:line="400" w:lineRule="exact"/>
              <w:rPr>
                <w:rFonts w:ascii="宋体" w:hAnsi="宋体"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131"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sz w:val="28"/>
              </w:rPr>
            </w:pPr>
            <w:r>
              <w:rPr>
                <w:rFonts w:hint="eastAsia" w:ascii="宋体" w:hAnsi="宋体" w:eastAsia="仿宋_GB2312"/>
                <w:sz w:val="28"/>
              </w:rPr>
              <w:t>声</w:t>
            </w:r>
          </w:p>
          <w:p>
            <w:pPr>
              <w:spacing w:line="400" w:lineRule="exact"/>
              <w:jc w:val="center"/>
              <w:rPr>
                <w:rFonts w:ascii="宋体" w:hAnsi="宋体" w:eastAsia="仿宋_GB2312"/>
                <w:sz w:val="28"/>
              </w:rPr>
            </w:pPr>
          </w:p>
          <w:p>
            <w:pPr>
              <w:spacing w:line="400" w:lineRule="exact"/>
              <w:jc w:val="center"/>
              <w:rPr>
                <w:rFonts w:ascii="宋体" w:hAnsi="宋体" w:eastAsia="仿宋_GB2312"/>
                <w:sz w:val="28"/>
              </w:rPr>
            </w:pPr>
            <w:r>
              <w:rPr>
                <w:rFonts w:hint="eastAsia" w:ascii="宋体" w:hAnsi="宋体" w:eastAsia="仿宋_GB2312"/>
                <w:sz w:val="28"/>
              </w:rPr>
              <w:t>明</w:t>
            </w:r>
          </w:p>
        </w:tc>
        <w:tc>
          <w:tcPr>
            <w:tcW w:w="8028" w:type="dxa"/>
            <w:tcBorders>
              <w:top w:val="single" w:color="auto" w:sz="4" w:space="0"/>
              <w:left w:val="single" w:color="auto" w:sz="4" w:space="0"/>
              <w:bottom w:val="single" w:color="auto" w:sz="4" w:space="0"/>
              <w:right w:val="single" w:color="auto" w:sz="4" w:space="0"/>
            </w:tcBorders>
            <w:vAlign w:val="top"/>
          </w:tcPr>
          <w:p>
            <w:pPr>
              <w:spacing w:before="156" w:beforeLines="50"/>
              <w:jc w:val="left"/>
              <w:rPr>
                <w:rFonts w:ascii="宋体" w:hAnsi="宋体" w:eastAsia="仿宋_GB2312"/>
                <w:sz w:val="28"/>
              </w:rPr>
            </w:pPr>
            <w:r>
              <w:rPr>
                <w:rFonts w:hint="eastAsia" w:ascii="宋体" w:hAnsi="宋体" w:eastAsia="仿宋_GB2312"/>
                <w:sz w:val="28"/>
              </w:rPr>
              <w:t xml:space="preserve">    本人对以上内容及全部附件材料进行了审查，对其客观性和真实性负责。</w:t>
            </w:r>
          </w:p>
          <w:p>
            <w:pPr>
              <w:ind w:firstLine="1820" w:firstLineChars="650"/>
              <w:jc w:val="left"/>
              <w:rPr>
                <w:rFonts w:ascii="宋体" w:hAnsi="宋体" w:eastAsia="仿宋_GB2312"/>
                <w:sz w:val="28"/>
              </w:rPr>
            </w:pPr>
            <w:r>
              <w:rPr>
                <w:rFonts w:hint="eastAsia" w:ascii="宋体" w:hAnsi="宋体" w:eastAsia="仿宋_GB2312"/>
                <w:sz w:val="28"/>
              </w:rPr>
              <w:t>候选人签名：               年    月    日</w:t>
            </w:r>
          </w:p>
        </w:tc>
      </w:tr>
    </w:tbl>
    <w:p>
      <w:pPr>
        <w:widowControl/>
        <w:jc w:val="left"/>
        <w:rPr>
          <w:rFonts w:ascii="宋体" w:hAnsi="宋体" w:eastAsia="黑体"/>
          <w:sz w:val="30"/>
          <w:szCs w:val="30"/>
        </w:rPr>
      </w:pPr>
      <w:r>
        <w:rPr>
          <w:rFonts w:ascii="宋体" w:hAnsi="宋体" w:eastAsia="黑体"/>
          <w:sz w:val="30"/>
          <w:szCs w:val="30"/>
        </w:rPr>
        <w:br w:type="page"/>
      </w:r>
      <w:r>
        <w:rPr>
          <w:rFonts w:hint="eastAsia" w:ascii="宋体" w:hAnsi="宋体" w:eastAsia="黑体"/>
          <w:sz w:val="30"/>
          <w:szCs w:val="30"/>
        </w:rPr>
        <w:t>十一、推荐意见</w:t>
      </w:r>
    </w:p>
    <w:tbl>
      <w:tblPr>
        <w:tblStyle w:val="7"/>
        <w:tblW w:w="8845"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06"/>
        <w:gridCol w:w="2009"/>
        <w:gridCol w:w="2010"/>
        <w:gridCol w:w="2010"/>
        <w:gridCol w:w="201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769"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sz w:val="28"/>
              </w:rPr>
            </w:pPr>
            <w:r>
              <w:rPr>
                <w:rFonts w:hint="eastAsia" w:ascii="宋体" w:hAnsi="宋体" w:eastAsia="仿宋_GB2312"/>
                <w:sz w:val="28"/>
              </w:rPr>
              <w:t>工</w:t>
            </w:r>
          </w:p>
          <w:p>
            <w:pPr>
              <w:spacing w:line="400" w:lineRule="exact"/>
              <w:jc w:val="center"/>
              <w:rPr>
                <w:rFonts w:ascii="宋体" w:hAnsi="宋体" w:eastAsia="仿宋_GB2312"/>
                <w:sz w:val="28"/>
              </w:rPr>
            </w:pPr>
            <w:r>
              <w:rPr>
                <w:rFonts w:hint="eastAsia" w:ascii="宋体" w:hAnsi="宋体" w:eastAsia="仿宋_GB2312"/>
                <w:sz w:val="28"/>
              </w:rPr>
              <w:t>作</w:t>
            </w:r>
          </w:p>
          <w:p>
            <w:pPr>
              <w:spacing w:line="400" w:lineRule="exact"/>
              <w:jc w:val="center"/>
              <w:rPr>
                <w:rFonts w:ascii="宋体" w:hAnsi="宋体" w:eastAsia="仿宋_GB2312"/>
                <w:sz w:val="28"/>
              </w:rPr>
            </w:pPr>
            <w:r>
              <w:rPr>
                <w:rFonts w:hint="eastAsia" w:ascii="宋体" w:hAnsi="宋体" w:eastAsia="仿宋_GB2312"/>
                <w:sz w:val="28"/>
              </w:rPr>
              <w:t>单</w:t>
            </w:r>
          </w:p>
          <w:p>
            <w:pPr>
              <w:spacing w:line="400" w:lineRule="exact"/>
              <w:jc w:val="center"/>
              <w:rPr>
                <w:rFonts w:ascii="宋体" w:hAnsi="宋体" w:eastAsia="仿宋_GB2312"/>
                <w:sz w:val="28"/>
              </w:rPr>
            </w:pPr>
            <w:r>
              <w:rPr>
                <w:rFonts w:hint="eastAsia" w:ascii="宋体" w:hAnsi="宋体" w:eastAsia="仿宋_GB2312"/>
                <w:sz w:val="28"/>
              </w:rPr>
              <w:t>位</w:t>
            </w:r>
          </w:p>
          <w:p>
            <w:pPr>
              <w:spacing w:line="400" w:lineRule="exact"/>
              <w:jc w:val="center"/>
              <w:rPr>
                <w:rFonts w:ascii="宋体" w:hAnsi="宋体" w:eastAsia="仿宋_GB2312"/>
                <w:sz w:val="28"/>
              </w:rPr>
            </w:pPr>
            <w:r>
              <w:rPr>
                <w:rFonts w:hint="eastAsia" w:ascii="宋体" w:hAnsi="宋体" w:eastAsia="仿宋_GB2312"/>
                <w:sz w:val="28"/>
              </w:rPr>
              <w:t>意</w:t>
            </w:r>
          </w:p>
          <w:p>
            <w:pPr>
              <w:spacing w:line="400" w:lineRule="exact"/>
              <w:jc w:val="center"/>
              <w:rPr>
                <w:rFonts w:ascii="宋体" w:hAnsi="宋体" w:eastAsia="仿宋_GB2312"/>
                <w:sz w:val="28"/>
              </w:rPr>
            </w:pPr>
            <w:r>
              <w:rPr>
                <w:rFonts w:hint="eastAsia" w:ascii="宋体" w:hAnsi="宋体" w:eastAsia="仿宋_GB2312"/>
                <w:sz w:val="28"/>
              </w:rPr>
              <w:t>见</w:t>
            </w:r>
          </w:p>
        </w:tc>
        <w:tc>
          <w:tcPr>
            <w:tcW w:w="8039" w:type="dxa"/>
            <w:gridSpan w:val="4"/>
            <w:tcBorders>
              <w:top w:val="single" w:color="auto" w:sz="4" w:space="0"/>
              <w:left w:val="single" w:color="auto" w:sz="4" w:space="0"/>
              <w:bottom w:val="single" w:color="auto" w:sz="4" w:space="0"/>
              <w:right w:val="single" w:color="auto" w:sz="4" w:space="0"/>
            </w:tcBorders>
            <w:vAlign w:val="top"/>
          </w:tcPr>
          <w:p>
            <w:pPr>
              <w:spacing w:line="400" w:lineRule="exact"/>
              <w:ind w:firstLine="420" w:firstLineChars="200"/>
              <w:rPr>
                <w:rFonts w:ascii="宋体" w:hAnsi="宋体"/>
              </w:rPr>
            </w:pPr>
            <w:r>
              <w:rPr>
                <w:rFonts w:ascii="宋体" w:hAnsi="宋体"/>
              </w:rPr>
              <w:t>由候选人人事关系所在单位对候选人政治表现、廉洁自律、道德品行等方面出具意见，并对候选人《推荐书》及附件材料的真实性、准确性及涉密情况进行审核，限300字以内。</w:t>
            </w:r>
          </w:p>
          <w:p>
            <w:pPr>
              <w:spacing w:line="400" w:lineRule="exact"/>
              <w:rPr>
                <w:rFonts w:ascii="宋体" w:hAnsi="宋体" w:eastAsia="仿宋_GB2312"/>
                <w:sz w:val="28"/>
              </w:rPr>
            </w:pPr>
          </w:p>
          <w:p>
            <w:pPr>
              <w:spacing w:line="400" w:lineRule="exact"/>
              <w:rPr>
                <w:rFonts w:ascii="宋体" w:hAnsi="宋体" w:eastAsia="仿宋_GB2312"/>
                <w:sz w:val="28"/>
              </w:rPr>
            </w:pPr>
          </w:p>
          <w:p>
            <w:pPr>
              <w:spacing w:line="400" w:lineRule="exact"/>
              <w:rPr>
                <w:rFonts w:ascii="宋体" w:hAnsi="宋体" w:eastAsia="仿宋_GB2312"/>
                <w:sz w:val="28"/>
              </w:rPr>
            </w:pPr>
          </w:p>
          <w:p>
            <w:pPr>
              <w:spacing w:line="580" w:lineRule="exact"/>
              <w:rPr>
                <w:rFonts w:ascii="宋体" w:hAnsi="宋体" w:eastAsia="仿宋_GB2312"/>
                <w:sz w:val="28"/>
              </w:rPr>
            </w:pPr>
            <w:r>
              <w:rPr>
                <w:rFonts w:hint="eastAsia" w:ascii="宋体" w:hAnsi="宋体" w:eastAsia="仿宋_GB2312"/>
                <w:sz w:val="28"/>
              </w:rPr>
              <w:t xml:space="preserve"> 负责人签字：           单位盖章：</w:t>
            </w:r>
          </w:p>
          <w:p>
            <w:pPr>
              <w:spacing w:before="156" w:beforeLines="50" w:line="580" w:lineRule="exact"/>
              <w:jc w:val="center"/>
              <w:rPr>
                <w:rFonts w:ascii="宋体" w:hAnsi="宋体" w:eastAsia="仿宋_GB2312"/>
                <w:sz w:val="28"/>
              </w:rPr>
            </w:pPr>
            <w:r>
              <w:rPr>
                <w:rFonts w:hint="eastAsia" w:ascii="宋体" w:hAnsi="宋体" w:eastAsia="仿宋_GB2312"/>
                <w:sz w:val="28"/>
              </w:rPr>
              <w:t xml:space="preserve">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38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sz w:val="28"/>
              </w:rPr>
            </w:pPr>
            <w:r>
              <w:rPr>
                <w:rFonts w:hint="eastAsia" w:ascii="宋体" w:hAnsi="宋体" w:eastAsia="仿宋_GB2312"/>
                <w:sz w:val="28"/>
              </w:rPr>
              <w:t>推</w:t>
            </w:r>
          </w:p>
          <w:p>
            <w:pPr>
              <w:spacing w:line="400" w:lineRule="exact"/>
              <w:jc w:val="center"/>
              <w:rPr>
                <w:rFonts w:ascii="宋体" w:hAnsi="宋体" w:eastAsia="仿宋_GB2312"/>
                <w:sz w:val="28"/>
              </w:rPr>
            </w:pPr>
            <w:r>
              <w:rPr>
                <w:rFonts w:hint="eastAsia" w:ascii="宋体" w:hAnsi="宋体" w:eastAsia="仿宋_GB2312"/>
                <w:sz w:val="28"/>
              </w:rPr>
              <w:t>荐</w:t>
            </w:r>
          </w:p>
          <w:p>
            <w:pPr>
              <w:spacing w:line="400" w:lineRule="exact"/>
              <w:jc w:val="center"/>
              <w:rPr>
                <w:rFonts w:ascii="宋体" w:hAnsi="宋体" w:eastAsia="仿宋_GB2312"/>
                <w:sz w:val="28"/>
              </w:rPr>
            </w:pPr>
            <w:r>
              <w:rPr>
                <w:rFonts w:hint="eastAsia" w:ascii="宋体" w:hAnsi="宋体" w:eastAsia="仿宋_GB2312"/>
                <w:sz w:val="28"/>
              </w:rPr>
              <w:t>单</w:t>
            </w:r>
          </w:p>
          <w:p>
            <w:pPr>
              <w:spacing w:line="400" w:lineRule="exact"/>
              <w:jc w:val="center"/>
              <w:rPr>
                <w:rFonts w:ascii="宋体" w:hAnsi="宋体" w:eastAsia="仿宋_GB2312"/>
                <w:sz w:val="28"/>
              </w:rPr>
            </w:pPr>
            <w:r>
              <w:rPr>
                <w:rFonts w:hint="eastAsia" w:ascii="宋体" w:hAnsi="宋体" w:eastAsia="仿宋_GB2312"/>
                <w:sz w:val="28"/>
              </w:rPr>
              <w:t>位</w:t>
            </w:r>
          </w:p>
          <w:p>
            <w:pPr>
              <w:spacing w:line="400" w:lineRule="exact"/>
              <w:jc w:val="center"/>
              <w:rPr>
                <w:rFonts w:ascii="宋体" w:hAnsi="宋体" w:eastAsia="仿宋_GB2312"/>
                <w:sz w:val="28"/>
              </w:rPr>
            </w:pPr>
            <w:r>
              <w:rPr>
                <w:rFonts w:hint="eastAsia" w:ascii="宋体" w:hAnsi="宋体" w:eastAsia="仿宋_GB2312"/>
                <w:sz w:val="28"/>
              </w:rPr>
              <w:t>意</w:t>
            </w:r>
          </w:p>
          <w:p>
            <w:pPr>
              <w:spacing w:line="400" w:lineRule="exact"/>
              <w:jc w:val="center"/>
              <w:rPr>
                <w:rFonts w:ascii="宋体" w:hAnsi="宋体" w:eastAsia="仿宋_GB2312"/>
                <w:sz w:val="28"/>
              </w:rPr>
            </w:pPr>
            <w:r>
              <w:rPr>
                <w:rFonts w:hint="eastAsia" w:ascii="宋体" w:hAnsi="宋体" w:eastAsia="仿宋_GB2312"/>
                <w:sz w:val="28"/>
              </w:rPr>
              <w:t>见</w:t>
            </w:r>
          </w:p>
        </w:tc>
        <w:tc>
          <w:tcPr>
            <w:tcW w:w="8039" w:type="dxa"/>
            <w:gridSpan w:val="4"/>
            <w:tcBorders>
              <w:top w:val="single" w:color="auto" w:sz="4" w:space="0"/>
              <w:left w:val="single" w:color="auto" w:sz="4" w:space="0"/>
              <w:bottom w:val="single" w:color="auto" w:sz="4" w:space="0"/>
              <w:right w:val="single" w:color="auto" w:sz="4" w:space="0"/>
            </w:tcBorders>
            <w:vAlign w:val="top"/>
          </w:tcPr>
          <w:p>
            <w:pPr>
              <w:spacing w:line="400" w:lineRule="exact"/>
              <w:ind w:firstLine="420" w:firstLineChars="200"/>
              <w:rPr>
                <w:rFonts w:ascii="宋体" w:hAnsi="宋体"/>
              </w:rPr>
            </w:pPr>
            <w:r>
              <w:rPr>
                <w:rFonts w:ascii="宋体" w:hAnsi="宋体"/>
              </w:rPr>
              <w:t>对候选人成就、贡献和学风道德的评价，限300字以内</w:t>
            </w:r>
            <w:r>
              <w:rPr>
                <w:rFonts w:hint="eastAsia" w:ascii="宋体" w:hAnsi="宋体"/>
              </w:rPr>
              <w:t>。</w:t>
            </w:r>
          </w:p>
          <w:p>
            <w:pPr>
              <w:spacing w:line="400" w:lineRule="exact"/>
              <w:ind w:firstLine="420" w:firstLineChars="200"/>
              <w:rPr>
                <w:rFonts w:ascii="宋体" w:hAnsi="宋体"/>
              </w:rPr>
            </w:pPr>
          </w:p>
          <w:p>
            <w:pPr>
              <w:spacing w:line="400" w:lineRule="exact"/>
              <w:rPr>
                <w:rFonts w:ascii="宋体" w:hAnsi="宋体" w:eastAsia="仿宋_GB2312"/>
                <w:sz w:val="28"/>
              </w:rPr>
            </w:pPr>
          </w:p>
          <w:p>
            <w:pPr>
              <w:spacing w:line="400" w:lineRule="exact"/>
              <w:rPr>
                <w:rFonts w:ascii="宋体" w:hAnsi="宋体" w:eastAsia="仿宋_GB2312"/>
                <w:sz w:val="28"/>
              </w:rPr>
            </w:pPr>
          </w:p>
          <w:p>
            <w:pPr>
              <w:spacing w:line="400" w:lineRule="exact"/>
              <w:rPr>
                <w:rFonts w:ascii="宋体" w:hAnsi="宋体" w:eastAsia="仿宋_GB2312"/>
                <w:sz w:val="28"/>
              </w:rPr>
            </w:pPr>
          </w:p>
          <w:p>
            <w:pPr>
              <w:spacing w:line="400" w:lineRule="exact"/>
              <w:rPr>
                <w:rFonts w:ascii="宋体" w:hAnsi="宋体" w:eastAsia="仿宋_GB2312"/>
                <w:sz w:val="28"/>
              </w:rPr>
            </w:pPr>
            <w:r>
              <w:rPr>
                <w:rFonts w:hint="eastAsia" w:ascii="宋体" w:hAnsi="宋体" w:eastAsia="仿宋_GB2312"/>
                <w:sz w:val="28"/>
              </w:rPr>
              <w:t>负责人签字：             单位盖章：</w:t>
            </w:r>
          </w:p>
          <w:p>
            <w:pPr>
              <w:tabs>
                <w:tab w:val="left" w:pos="6297"/>
              </w:tabs>
              <w:spacing w:before="156" w:beforeLines="50" w:line="400" w:lineRule="exact"/>
              <w:jc w:val="center"/>
              <w:rPr>
                <w:rFonts w:ascii="宋体" w:hAnsi="宋体" w:eastAsia="仿宋_GB2312"/>
                <w:sz w:val="28"/>
              </w:rPr>
            </w:pPr>
            <w:r>
              <w:rPr>
                <w:rFonts w:hint="eastAsia" w:ascii="宋体" w:hAnsi="宋体" w:eastAsia="仿宋_GB2312"/>
                <w:sz w:val="28"/>
              </w:rPr>
              <w:t xml:space="preserve">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806"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eastAsia="仿宋_GB2312"/>
                <w:sz w:val="28"/>
              </w:rPr>
            </w:pPr>
            <w:r>
              <w:rPr>
                <w:rFonts w:hint="eastAsia" w:ascii="宋体" w:hAnsi="宋体" w:eastAsia="仿宋_GB2312"/>
                <w:sz w:val="28"/>
              </w:rPr>
              <w:t>提 名 专 家</w:t>
            </w:r>
          </w:p>
        </w:tc>
        <w:tc>
          <w:tcPr>
            <w:tcW w:w="2009" w:type="dxa"/>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宋体" w:hAnsi="宋体" w:eastAsia="仿宋_GB2312"/>
                <w:sz w:val="28"/>
              </w:rPr>
            </w:pPr>
            <w:r>
              <w:rPr>
                <w:rFonts w:hint="eastAsia" w:ascii="宋体" w:hAnsi="宋体" w:eastAsia="仿宋_GB2312"/>
                <w:sz w:val="28"/>
              </w:rPr>
              <w:t>姓    名</w:t>
            </w:r>
          </w:p>
        </w:tc>
        <w:tc>
          <w:tcPr>
            <w:tcW w:w="2010" w:type="dxa"/>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宋体" w:hAnsi="宋体" w:eastAsia="仿宋_GB2312"/>
                <w:sz w:val="28"/>
              </w:rPr>
            </w:pPr>
          </w:p>
        </w:tc>
        <w:tc>
          <w:tcPr>
            <w:tcW w:w="2010" w:type="dxa"/>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宋体" w:hAnsi="宋体" w:eastAsia="仿宋_GB2312"/>
                <w:sz w:val="28"/>
              </w:rPr>
            </w:pPr>
            <w:r>
              <w:rPr>
                <w:rFonts w:hint="eastAsia" w:ascii="宋体" w:hAnsi="宋体" w:eastAsia="仿宋_GB2312"/>
                <w:sz w:val="28"/>
              </w:rPr>
              <w:t>专业技术职务</w:t>
            </w:r>
          </w:p>
        </w:tc>
        <w:tc>
          <w:tcPr>
            <w:tcW w:w="2010" w:type="dxa"/>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宋体" w:hAnsi="宋体"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806" w:type="dxa"/>
            <w:vMerge w:val="continue"/>
            <w:tcBorders>
              <w:left w:val="single" w:color="auto" w:sz="4" w:space="0"/>
              <w:right w:val="single" w:color="auto" w:sz="4" w:space="0"/>
            </w:tcBorders>
            <w:vAlign w:val="center"/>
          </w:tcPr>
          <w:p>
            <w:pPr>
              <w:spacing w:line="400" w:lineRule="exact"/>
              <w:jc w:val="center"/>
              <w:rPr>
                <w:rFonts w:ascii="宋体" w:hAnsi="宋体" w:eastAsia="仿宋_GB2312"/>
                <w:sz w:val="28"/>
              </w:rPr>
            </w:pPr>
          </w:p>
        </w:tc>
        <w:tc>
          <w:tcPr>
            <w:tcW w:w="2009" w:type="dxa"/>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宋体" w:hAnsi="宋体" w:eastAsia="仿宋_GB2312"/>
                <w:sz w:val="28"/>
              </w:rPr>
            </w:pPr>
            <w:r>
              <w:rPr>
                <w:rFonts w:hint="eastAsia" w:ascii="宋体" w:hAnsi="宋体" w:eastAsia="仿宋_GB2312"/>
                <w:sz w:val="28"/>
              </w:rPr>
              <w:t>手    机</w:t>
            </w:r>
          </w:p>
        </w:tc>
        <w:tc>
          <w:tcPr>
            <w:tcW w:w="2010" w:type="dxa"/>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宋体" w:hAnsi="宋体" w:eastAsia="仿宋_GB2312"/>
                <w:sz w:val="28"/>
              </w:rPr>
            </w:pPr>
          </w:p>
        </w:tc>
        <w:tc>
          <w:tcPr>
            <w:tcW w:w="2010" w:type="dxa"/>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宋体" w:hAnsi="宋体" w:eastAsia="仿宋_GB2312"/>
                <w:sz w:val="28"/>
              </w:rPr>
            </w:pPr>
            <w:r>
              <w:rPr>
                <w:rFonts w:hint="eastAsia" w:ascii="宋体" w:hAnsi="宋体" w:eastAsia="仿宋_GB2312"/>
                <w:sz w:val="28"/>
              </w:rPr>
              <w:t>电子邮箱</w:t>
            </w:r>
          </w:p>
        </w:tc>
        <w:tc>
          <w:tcPr>
            <w:tcW w:w="2010" w:type="dxa"/>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宋体" w:hAnsi="宋体"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806" w:type="dxa"/>
            <w:vMerge w:val="continue"/>
            <w:tcBorders>
              <w:left w:val="single" w:color="auto" w:sz="4" w:space="0"/>
              <w:right w:val="single" w:color="auto" w:sz="4" w:space="0"/>
            </w:tcBorders>
            <w:vAlign w:val="center"/>
          </w:tcPr>
          <w:p>
            <w:pPr>
              <w:spacing w:line="400" w:lineRule="exact"/>
              <w:jc w:val="center"/>
              <w:rPr>
                <w:rFonts w:ascii="宋体" w:hAnsi="宋体" w:eastAsia="仿宋_GB2312"/>
                <w:sz w:val="28"/>
              </w:rPr>
            </w:pPr>
          </w:p>
        </w:tc>
        <w:tc>
          <w:tcPr>
            <w:tcW w:w="2009" w:type="dxa"/>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宋体" w:hAnsi="宋体" w:eastAsia="仿宋_GB2312"/>
                <w:sz w:val="28"/>
              </w:rPr>
            </w:pPr>
            <w:r>
              <w:rPr>
                <w:rFonts w:hint="eastAsia" w:ascii="宋体" w:hAnsi="宋体" w:eastAsia="仿宋_GB2312"/>
                <w:sz w:val="28"/>
              </w:rPr>
              <w:t>单位及职务</w:t>
            </w:r>
          </w:p>
        </w:tc>
        <w:tc>
          <w:tcPr>
            <w:tcW w:w="6030" w:type="dxa"/>
            <w:gridSpan w:val="3"/>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宋体" w:hAnsi="宋体"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806"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sz w:val="28"/>
              </w:rPr>
            </w:pPr>
          </w:p>
        </w:tc>
        <w:tc>
          <w:tcPr>
            <w:tcW w:w="2009" w:type="dxa"/>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宋体" w:hAnsi="宋体" w:eastAsia="仿宋_GB2312"/>
                <w:sz w:val="28"/>
              </w:rPr>
            </w:pPr>
            <w:r>
              <w:rPr>
                <w:rFonts w:hint="eastAsia" w:ascii="宋体" w:hAnsi="宋体" w:eastAsia="仿宋_GB2312"/>
                <w:sz w:val="28"/>
              </w:rPr>
              <w:t>专业领域</w:t>
            </w:r>
          </w:p>
        </w:tc>
        <w:tc>
          <w:tcPr>
            <w:tcW w:w="6030" w:type="dxa"/>
            <w:gridSpan w:val="3"/>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宋体" w:hAnsi="宋体"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92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sz w:val="28"/>
              </w:rPr>
            </w:pPr>
            <w:r>
              <w:rPr>
                <w:rFonts w:hint="eastAsia" w:ascii="宋体" w:hAnsi="宋体" w:eastAsia="仿宋_GB2312"/>
                <w:sz w:val="28"/>
              </w:rPr>
              <w:t>提 名 意</w:t>
            </w:r>
          </w:p>
          <w:p>
            <w:pPr>
              <w:spacing w:line="400" w:lineRule="exact"/>
              <w:jc w:val="center"/>
              <w:rPr>
                <w:rFonts w:ascii="宋体" w:hAnsi="宋体" w:eastAsia="仿宋_GB2312"/>
                <w:sz w:val="28"/>
              </w:rPr>
            </w:pPr>
            <w:r>
              <w:rPr>
                <w:rFonts w:hint="eastAsia" w:ascii="宋体" w:hAnsi="宋体" w:eastAsia="仿宋_GB2312"/>
                <w:sz w:val="28"/>
              </w:rPr>
              <w:t>见</w:t>
            </w:r>
          </w:p>
        </w:tc>
        <w:tc>
          <w:tcPr>
            <w:tcW w:w="8039" w:type="dxa"/>
            <w:gridSpan w:val="4"/>
            <w:tcBorders>
              <w:top w:val="single" w:color="auto" w:sz="4" w:space="0"/>
              <w:left w:val="single" w:color="auto" w:sz="4" w:space="0"/>
              <w:bottom w:val="single" w:color="auto" w:sz="4" w:space="0"/>
              <w:right w:val="single" w:color="auto" w:sz="4" w:space="0"/>
            </w:tcBorders>
            <w:vAlign w:val="top"/>
          </w:tcPr>
          <w:p>
            <w:pPr>
              <w:spacing w:line="400" w:lineRule="exact"/>
              <w:rPr>
                <w:rFonts w:ascii="宋体" w:hAnsi="宋体" w:eastAsia="仿宋_GB2312"/>
                <w:sz w:val="28"/>
              </w:rPr>
            </w:pPr>
          </w:p>
          <w:p>
            <w:pPr>
              <w:spacing w:line="400" w:lineRule="exact"/>
              <w:rPr>
                <w:rFonts w:ascii="宋体" w:hAnsi="宋体" w:eastAsia="仿宋_GB2312"/>
                <w:sz w:val="28"/>
              </w:rPr>
            </w:pPr>
          </w:p>
          <w:p>
            <w:pPr>
              <w:spacing w:line="400" w:lineRule="exact"/>
              <w:rPr>
                <w:rFonts w:ascii="宋体" w:hAnsi="宋体" w:eastAsia="仿宋_GB2312"/>
                <w:sz w:val="28"/>
              </w:rPr>
            </w:pPr>
          </w:p>
          <w:p>
            <w:pPr>
              <w:spacing w:line="400" w:lineRule="exact"/>
              <w:rPr>
                <w:rFonts w:ascii="宋体" w:hAnsi="宋体" w:eastAsia="仿宋_GB2312"/>
                <w:sz w:val="28"/>
              </w:rPr>
            </w:pPr>
          </w:p>
          <w:p>
            <w:pPr>
              <w:spacing w:line="580" w:lineRule="exact"/>
              <w:rPr>
                <w:rFonts w:ascii="宋体" w:hAnsi="宋体" w:eastAsia="仿宋_GB2312"/>
                <w:sz w:val="28"/>
              </w:rPr>
            </w:pPr>
            <w:r>
              <w:rPr>
                <w:rFonts w:hint="eastAsia" w:ascii="宋体" w:hAnsi="宋体" w:eastAsia="仿宋_GB2312"/>
                <w:sz w:val="28"/>
              </w:rPr>
              <w:t xml:space="preserve">              提名专家签字：</w:t>
            </w:r>
          </w:p>
          <w:p>
            <w:pPr>
              <w:tabs>
                <w:tab w:val="left" w:pos="6297"/>
              </w:tabs>
              <w:spacing w:before="156" w:beforeLines="50" w:line="580" w:lineRule="exact"/>
              <w:jc w:val="center"/>
              <w:rPr>
                <w:rFonts w:ascii="宋体" w:hAnsi="宋体" w:eastAsia="仿宋_GB2312"/>
                <w:sz w:val="28"/>
              </w:rPr>
            </w:pPr>
            <w:r>
              <w:rPr>
                <w:rFonts w:hint="eastAsia" w:ascii="宋体" w:hAnsi="宋体" w:eastAsia="仿宋_GB2312"/>
                <w:sz w:val="28"/>
              </w:rPr>
              <w:t xml:space="preserve">                                  年   月   日</w:t>
            </w:r>
          </w:p>
        </w:tc>
      </w:tr>
    </w:tbl>
    <w:p>
      <w:pPr>
        <w:rPr>
          <w:rFonts w:ascii="宋体" w:hAnsi="宋体" w:eastAsia="黑体"/>
          <w:sz w:val="30"/>
          <w:szCs w:val="30"/>
        </w:rPr>
      </w:pPr>
    </w:p>
    <w:p>
      <w:pPr>
        <w:rPr>
          <w:rFonts w:ascii="宋体" w:hAnsi="宋体" w:eastAsia="黑体"/>
          <w:sz w:val="30"/>
          <w:szCs w:val="30"/>
        </w:rPr>
      </w:pPr>
      <w:r>
        <w:rPr>
          <w:rFonts w:hint="eastAsia" w:ascii="宋体" w:hAnsi="宋体" w:eastAsia="黑体"/>
          <w:sz w:val="30"/>
          <w:szCs w:val="30"/>
        </w:rPr>
        <w:t>十二、评审和审批意见（以下由中国青年科技奖评审机构填写）</w:t>
      </w:r>
    </w:p>
    <w:tbl>
      <w:tblPr>
        <w:tblStyle w:val="7"/>
        <w:tblW w:w="90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8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3" w:hRule="atLeast"/>
          <w:jc w:val="center"/>
        </w:trPr>
        <w:tc>
          <w:tcPr>
            <w:tcW w:w="861" w:type="dxa"/>
            <w:vAlign w:val="center"/>
          </w:tcPr>
          <w:p>
            <w:pPr>
              <w:spacing w:before="140" w:line="320" w:lineRule="exact"/>
              <w:jc w:val="center"/>
              <w:rPr>
                <w:rFonts w:ascii="宋体" w:hAnsi="宋体" w:eastAsia="仿宋_GB2312"/>
                <w:sz w:val="28"/>
              </w:rPr>
            </w:pPr>
            <w:r>
              <w:rPr>
                <w:rFonts w:hint="eastAsia" w:ascii="宋体" w:hAnsi="宋体" w:eastAsia="仿宋_GB2312"/>
                <w:sz w:val="28"/>
              </w:rPr>
              <w:t>学</w:t>
            </w:r>
          </w:p>
          <w:p>
            <w:pPr>
              <w:spacing w:before="140" w:line="320" w:lineRule="exact"/>
              <w:jc w:val="center"/>
              <w:rPr>
                <w:rFonts w:ascii="宋体" w:hAnsi="宋体" w:eastAsia="仿宋_GB2312"/>
                <w:sz w:val="28"/>
              </w:rPr>
            </w:pPr>
            <w:r>
              <w:rPr>
                <w:rFonts w:hint="eastAsia" w:ascii="宋体" w:hAnsi="宋体" w:eastAsia="仿宋_GB2312"/>
                <w:sz w:val="28"/>
              </w:rPr>
              <w:t>科</w:t>
            </w:r>
          </w:p>
          <w:p>
            <w:pPr>
              <w:spacing w:before="140" w:line="320" w:lineRule="exact"/>
              <w:jc w:val="center"/>
              <w:rPr>
                <w:rFonts w:ascii="宋体" w:hAnsi="宋体" w:eastAsia="仿宋_GB2312"/>
                <w:sz w:val="28"/>
              </w:rPr>
            </w:pPr>
            <w:r>
              <w:rPr>
                <w:rFonts w:hint="eastAsia" w:ascii="宋体" w:hAnsi="宋体" w:eastAsia="仿宋_GB2312"/>
                <w:sz w:val="28"/>
              </w:rPr>
              <w:t>评</w:t>
            </w:r>
          </w:p>
          <w:p>
            <w:pPr>
              <w:spacing w:before="140" w:line="320" w:lineRule="exact"/>
              <w:jc w:val="center"/>
              <w:rPr>
                <w:rFonts w:ascii="宋体" w:hAnsi="宋体" w:eastAsia="仿宋_GB2312"/>
                <w:sz w:val="28"/>
              </w:rPr>
            </w:pPr>
            <w:r>
              <w:rPr>
                <w:rFonts w:hint="eastAsia" w:ascii="宋体" w:hAnsi="宋体" w:eastAsia="仿宋_GB2312"/>
                <w:sz w:val="28"/>
              </w:rPr>
              <w:t>审</w:t>
            </w:r>
          </w:p>
          <w:p>
            <w:pPr>
              <w:spacing w:before="140" w:line="320" w:lineRule="exact"/>
              <w:jc w:val="center"/>
              <w:rPr>
                <w:rFonts w:ascii="宋体" w:hAnsi="宋体" w:eastAsia="仿宋_GB2312"/>
                <w:sz w:val="28"/>
              </w:rPr>
            </w:pPr>
            <w:r>
              <w:rPr>
                <w:rFonts w:hint="eastAsia" w:ascii="宋体" w:hAnsi="宋体" w:eastAsia="仿宋_GB2312"/>
                <w:sz w:val="28"/>
              </w:rPr>
              <w:t>组</w:t>
            </w:r>
          </w:p>
          <w:p>
            <w:pPr>
              <w:spacing w:before="140" w:line="320" w:lineRule="exact"/>
              <w:jc w:val="center"/>
              <w:rPr>
                <w:rFonts w:ascii="宋体" w:hAnsi="宋体" w:eastAsia="仿宋_GB2312"/>
                <w:sz w:val="28"/>
              </w:rPr>
            </w:pPr>
            <w:r>
              <w:rPr>
                <w:rFonts w:hint="eastAsia" w:ascii="宋体" w:hAnsi="宋体" w:eastAsia="仿宋_GB2312"/>
                <w:sz w:val="28"/>
              </w:rPr>
              <w:t>意</w:t>
            </w:r>
          </w:p>
          <w:p>
            <w:pPr>
              <w:spacing w:before="140" w:line="320" w:lineRule="exact"/>
              <w:jc w:val="center"/>
              <w:rPr>
                <w:rFonts w:ascii="宋体" w:hAnsi="宋体" w:eastAsia="仿宋_GB2312"/>
                <w:sz w:val="28"/>
              </w:rPr>
            </w:pPr>
            <w:r>
              <w:rPr>
                <w:rFonts w:hint="eastAsia" w:ascii="宋体" w:hAnsi="宋体" w:eastAsia="仿宋_GB2312"/>
                <w:sz w:val="28"/>
              </w:rPr>
              <w:t>见</w:t>
            </w:r>
          </w:p>
        </w:tc>
        <w:tc>
          <w:tcPr>
            <w:tcW w:w="8177" w:type="dxa"/>
            <w:vAlign w:val="top"/>
          </w:tcPr>
          <w:p>
            <w:pPr>
              <w:spacing w:line="460" w:lineRule="exact"/>
              <w:rPr>
                <w:rFonts w:ascii="宋体" w:hAnsi="宋体" w:eastAsia="仿宋_GB2312"/>
                <w:sz w:val="28"/>
              </w:rPr>
            </w:pPr>
          </w:p>
          <w:p>
            <w:pPr>
              <w:spacing w:line="460" w:lineRule="exact"/>
              <w:rPr>
                <w:rFonts w:ascii="宋体" w:hAnsi="宋体" w:eastAsia="仿宋_GB2312"/>
                <w:sz w:val="28"/>
              </w:rPr>
            </w:pPr>
          </w:p>
          <w:p>
            <w:pPr>
              <w:spacing w:line="460" w:lineRule="exact"/>
              <w:rPr>
                <w:rFonts w:ascii="宋体" w:hAnsi="宋体" w:eastAsia="仿宋_GB2312"/>
                <w:sz w:val="28"/>
              </w:rPr>
            </w:pPr>
          </w:p>
          <w:p>
            <w:pPr>
              <w:spacing w:line="460" w:lineRule="exact"/>
              <w:rPr>
                <w:rFonts w:ascii="宋体" w:hAnsi="宋体" w:eastAsia="仿宋_GB2312"/>
                <w:sz w:val="28"/>
              </w:rPr>
            </w:pPr>
          </w:p>
          <w:p>
            <w:pPr>
              <w:spacing w:line="460" w:lineRule="exact"/>
              <w:rPr>
                <w:rFonts w:ascii="宋体" w:hAnsi="宋体" w:eastAsia="仿宋_GB2312"/>
                <w:sz w:val="28"/>
              </w:rPr>
            </w:pPr>
          </w:p>
          <w:p>
            <w:pPr>
              <w:spacing w:line="460" w:lineRule="exact"/>
              <w:rPr>
                <w:rFonts w:ascii="宋体" w:hAnsi="宋体" w:eastAsia="仿宋_GB2312"/>
                <w:sz w:val="28"/>
              </w:rPr>
            </w:pPr>
          </w:p>
          <w:p>
            <w:pPr>
              <w:tabs>
                <w:tab w:val="left" w:pos="2097"/>
                <w:tab w:val="left" w:pos="6402"/>
              </w:tabs>
              <w:spacing w:line="460" w:lineRule="exact"/>
              <w:rPr>
                <w:rFonts w:ascii="宋体" w:hAnsi="宋体" w:eastAsia="仿宋_GB2312"/>
                <w:sz w:val="28"/>
              </w:rPr>
            </w:pPr>
            <w:r>
              <w:rPr>
                <w:rFonts w:hint="eastAsia" w:ascii="宋体" w:hAnsi="宋体" w:eastAsia="仿宋_GB2312"/>
                <w:sz w:val="28"/>
              </w:rPr>
              <w:t xml:space="preserve">                 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861" w:type="dxa"/>
            <w:vAlign w:val="center"/>
          </w:tcPr>
          <w:p>
            <w:pPr>
              <w:spacing w:before="120" w:line="320" w:lineRule="exact"/>
              <w:jc w:val="center"/>
              <w:rPr>
                <w:rFonts w:ascii="宋体" w:hAnsi="宋体" w:eastAsia="仿宋_GB2312"/>
                <w:sz w:val="28"/>
              </w:rPr>
            </w:pPr>
            <w:r>
              <w:rPr>
                <w:rFonts w:hint="eastAsia" w:ascii="宋体" w:hAnsi="宋体" w:eastAsia="仿宋_GB2312"/>
                <w:sz w:val="28"/>
              </w:rPr>
              <w:t>评</w:t>
            </w:r>
          </w:p>
          <w:p>
            <w:pPr>
              <w:spacing w:before="120" w:line="320" w:lineRule="exact"/>
              <w:jc w:val="center"/>
              <w:rPr>
                <w:rFonts w:ascii="宋体" w:hAnsi="宋体" w:eastAsia="仿宋_GB2312"/>
                <w:sz w:val="28"/>
              </w:rPr>
            </w:pPr>
            <w:r>
              <w:rPr>
                <w:rFonts w:hint="eastAsia" w:ascii="宋体" w:hAnsi="宋体" w:eastAsia="仿宋_GB2312"/>
                <w:sz w:val="28"/>
              </w:rPr>
              <w:t>审</w:t>
            </w:r>
          </w:p>
          <w:p>
            <w:pPr>
              <w:spacing w:before="120" w:line="320" w:lineRule="exact"/>
              <w:jc w:val="center"/>
              <w:rPr>
                <w:rFonts w:ascii="宋体" w:hAnsi="宋体" w:eastAsia="仿宋_GB2312"/>
                <w:sz w:val="28"/>
              </w:rPr>
            </w:pPr>
            <w:r>
              <w:rPr>
                <w:rFonts w:hint="eastAsia" w:ascii="宋体" w:hAnsi="宋体" w:eastAsia="仿宋_GB2312"/>
                <w:sz w:val="28"/>
              </w:rPr>
              <w:t>委</w:t>
            </w:r>
          </w:p>
          <w:p>
            <w:pPr>
              <w:spacing w:before="120" w:line="320" w:lineRule="exact"/>
              <w:jc w:val="center"/>
              <w:rPr>
                <w:rFonts w:ascii="宋体" w:hAnsi="宋体" w:eastAsia="仿宋_GB2312"/>
                <w:sz w:val="28"/>
              </w:rPr>
            </w:pPr>
            <w:r>
              <w:rPr>
                <w:rFonts w:hint="eastAsia" w:ascii="宋体" w:hAnsi="宋体" w:eastAsia="仿宋_GB2312"/>
                <w:sz w:val="28"/>
              </w:rPr>
              <w:t>员</w:t>
            </w:r>
          </w:p>
          <w:p>
            <w:pPr>
              <w:spacing w:before="120" w:line="320" w:lineRule="exact"/>
              <w:jc w:val="center"/>
              <w:rPr>
                <w:rFonts w:ascii="宋体" w:hAnsi="宋体" w:eastAsia="仿宋_GB2312"/>
                <w:sz w:val="28"/>
              </w:rPr>
            </w:pPr>
            <w:r>
              <w:rPr>
                <w:rFonts w:hint="eastAsia" w:ascii="宋体" w:hAnsi="宋体" w:eastAsia="仿宋_GB2312"/>
                <w:sz w:val="28"/>
              </w:rPr>
              <w:t>会</w:t>
            </w:r>
          </w:p>
          <w:p>
            <w:pPr>
              <w:spacing w:before="120" w:line="320" w:lineRule="exact"/>
              <w:jc w:val="center"/>
              <w:rPr>
                <w:rFonts w:ascii="宋体" w:hAnsi="宋体" w:eastAsia="仿宋_GB2312"/>
                <w:sz w:val="28"/>
              </w:rPr>
            </w:pPr>
            <w:r>
              <w:rPr>
                <w:rFonts w:hint="eastAsia" w:ascii="宋体" w:hAnsi="宋体" w:eastAsia="仿宋_GB2312"/>
                <w:sz w:val="28"/>
              </w:rPr>
              <w:t>意</w:t>
            </w:r>
          </w:p>
          <w:p>
            <w:pPr>
              <w:spacing w:before="120" w:line="320" w:lineRule="exact"/>
              <w:jc w:val="center"/>
              <w:rPr>
                <w:rFonts w:ascii="宋体" w:hAnsi="宋体" w:eastAsia="仿宋_GB2312"/>
                <w:sz w:val="28"/>
              </w:rPr>
            </w:pPr>
            <w:r>
              <w:rPr>
                <w:rFonts w:hint="eastAsia" w:ascii="宋体" w:hAnsi="宋体" w:eastAsia="仿宋_GB2312"/>
                <w:sz w:val="28"/>
              </w:rPr>
              <w:t>见</w:t>
            </w:r>
          </w:p>
        </w:tc>
        <w:tc>
          <w:tcPr>
            <w:tcW w:w="8177" w:type="dxa"/>
            <w:vAlign w:val="top"/>
          </w:tcPr>
          <w:p>
            <w:pPr>
              <w:spacing w:line="360" w:lineRule="exact"/>
              <w:rPr>
                <w:rFonts w:ascii="宋体" w:hAnsi="宋体" w:eastAsia="仿宋_GB2312"/>
                <w:sz w:val="28"/>
              </w:rPr>
            </w:pPr>
          </w:p>
          <w:p>
            <w:pPr>
              <w:spacing w:line="360" w:lineRule="exact"/>
              <w:rPr>
                <w:rFonts w:ascii="宋体" w:hAnsi="宋体" w:eastAsia="仿宋_GB2312"/>
                <w:sz w:val="28"/>
              </w:rPr>
            </w:pPr>
          </w:p>
          <w:p>
            <w:pPr>
              <w:spacing w:line="360" w:lineRule="exact"/>
              <w:rPr>
                <w:rFonts w:ascii="宋体" w:hAnsi="宋体" w:eastAsia="仿宋_GB2312"/>
                <w:sz w:val="28"/>
              </w:rPr>
            </w:pPr>
          </w:p>
          <w:p>
            <w:pPr>
              <w:spacing w:line="360" w:lineRule="exact"/>
              <w:rPr>
                <w:rFonts w:ascii="宋体" w:hAnsi="宋体" w:eastAsia="仿宋_GB2312"/>
                <w:sz w:val="28"/>
              </w:rPr>
            </w:pPr>
          </w:p>
          <w:p>
            <w:pPr>
              <w:spacing w:line="360" w:lineRule="exact"/>
              <w:rPr>
                <w:rFonts w:ascii="宋体" w:hAnsi="宋体" w:eastAsia="仿宋_GB2312"/>
                <w:sz w:val="28"/>
              </w:rPr>
            </w:pPr>
          </w:p>
          <w:p>
            <w:pPr>
              <w:spacing w:line="360" w:lineRule="exact"/>
              <w:rPr>
                <w:rFonts w:ascii="宋体" w:hAnsi="宋体" w:eastAsia="仿宋_GB2312"/>
                <w:sz w:val="28"/>
              </w:rPr>
            </w:pPr>
          </w:p>
          <w:p>
            <w:pPr>
              <w:spacing w:line="360" w:lineRule="exact"/>
              <w:rPr>
                <w:rFonts w:ascii="宋体" w:hAnsi="宋体" w:eastAsia="仿宋_GB2312"/>
                <w:sz w:val="28"/>
              </w:rPr>
            </w:pPr>
          </w:p>
          <w:p>
            <w:pPr>
              <w:spacing w:line="360" w:lineRule="exact"/>
              <w:rPr>
                <w:rFonts w:ascii="宋体" w:hAnsi="宋体" w:eastAsia="仿宋_GB2312"/>
                <w:sz w:val="28"/>
              </w:rPr>
            </w:pPr>
            <w:r>
              <w:rPr>
                <w:rFonts w:hint="eastAsia" w:ascii="宋体" w:hAnsi="宋体" w:eastAsia="仿宋_GB2312"/>
                <w:sz w:val="28"/>
              </w:rPr>
              <w:t xml:space="preserve">                 负责人签字：               年   月   日</w:t>
            </w:r>
          </w:p>
          <w:p>
            <w:pPr>
              <w:tabs>
                <w:tab w:val="left" w:pos="6297"/>
              </w:tabs>
              <w:spacing w:line="360" w:lineRule="exact"/>
              <w:rPr>
                <w:rFonts w:ascii="宋体"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1" w:hRule="atLeast"/>
          <w:jc w:val="center"/>
        </w:trPr>
        <w:tc>
          <w:tcPr>
            <w:tcW w:w="861" w:type="dxa"/>
            <w:vAlign w:val="center"/>
          </w:tcPr>
          <w:p>
            <w:pPr>
              <w:spacing w:before="120" w:line="320" w:lineRule="exact"/>
              <w:jc w:val="center"/>
              <w:rPr>
                <w:rFonts w:ascii="宋体" w:hAnsi="宋体" w:eastAsia="仿宋_GB2312"/>
                <w:sz w:val="28"/>
              </w:rPr>
            </w:pPr>
            <w:r>
              <w:rPr>
                <w:rFonts w:hint="eastAsia" w:ascii="宋体" w:hAnsi="宋体" w:eastAsia="仿宋_GB2312"/>
                <w:sz w:val="28"/>
              </w:rPr>
              <w:t>审</w:t>
            </w:r>
          </w:p>
          <w:p>
            <w:pPr>
              <w:spacing w:line="320" w:lineRule="exact"/>
              <w:jc w:val="center"/>
              <w:rPr>
                <w:rFonts w:ascii="宋体" w:hAnsi="宋体" w:eastAsia="仿宋_GB2312"/>
                <w:sz w:val="28"/>
              </w:rPr>
            </w:pPr>
          </w:p>
          <w:p>
            <w:pPr>
              <w:spacing w:line="320" w:lineRule="exact"/>
              <w:jc w:val="center"/>
              <w:rPr>
                <w:rFonts w:ascii="宋体" w:hAnsi="宋体" w:eastAsia="仿宋_GB2312"/>
                <w:sz w:val="28"/>
              </w:rPr>
            </w:pPr>
            <w:r>
              <w:rPr>
                <w:rFonts w:hint="eastAsia" w:ascii="宋体" w:hAnsi="宋体" w:eastAsia="仿宋_GB2312"/>
                <w:sz w:val="28"/>
              </w:rPr>
              <w:t>批</w:t>
            </w:r>
          </w:p>
          <w:p>
            <w:pPr>
              <w:spacing w:line="320" w:lineRule="exact"/>
              <w:jc w:val="center"/>
              <w:rPr>
                <w:rFonts w:ascii="宋体" w:hAnsi="宋体" w:eastAsia="仿宋_GB2312"/>
                <w:sz w:val="28"/>
              </w:rPr>
            </w:pPr>
          </w:p>
          <w:p>
            <w:pPr>
              <w:spacing w:line="320" w:lineRule="exact"/>
              <w:jc w:val="center"/>
              <w:rPr>
                <w:rFonts w:ascii="宋体" w:hAnsi="宋体" w:eastAsia="仿宋_GB2312"/>
                <w:sz w:val="28"/>
              </w:rPr>
            </w:pPr>
            <w:r>
              <w:rPr>
                <w:rFonts w:hint="eastAsia" w:ascii="宋体" w:hAnsi="宋体" w:eastAsia="仿宋_GB2312"/>
                <w:sz w:val="28"/>
              </w:rPr>
              <w:t>意</w:t>
            </w:r>
          </w:p>
          <w:p>
            <w:pPr>
              <w:spacing w:line="320" w:lineRule="exact"/>
              <w:jc w:val="center"/>
              <w:rPr>
                <w:rFonts w:ascii="宋体" w:hAnsi="宋体" w:eastAsia="仿宋_GB2312"/>
                <w:sz w:val="28"/>
              </w:rPr>
            </w:pPr>
          </w:p>
          <w:p>
            <w:pPr>
              <w:spacing w:line="320" w:lineRule="exact"/>
              <w:jc w:val="center"/>
              <w:rPr>
                <w:rFonts w:ascii="宋体" w:hAnsi="宋体" w:eastAsia="仿宋_GB2312"/>
                <w:sz w:val="28"/>
              </w:rPr>
            </w:pPr>
            <w:r>
              <w:rPr>
                <w:rFonts w:hint="eastAsia" w:ascii="宋体" w:hAnsi="宋体" w:eastAsia="仿宋_GB2312"/>
                <w:sz w:val="28"/>
              </w:rPr>
              <w:t>见</w:t>
            </w:r>
          </w:p>
        </w:tc>
        <w:tc>
          <w:tcPr>
            <w:tcW w:w="8177" w:type="dxa"/>
            <w:vAlign w:val="top"/>
          </w:tcPr>
          <w:p>
            <w:pPr>
              <w:spacing w:line="320" w:lineRule="exact"/>
              <w:rPr>
                <w:rFonts w:ascii="宋体" w:hAnsi="宋体" w:eastAsia="仿宋_GB2312"/>
                <w:sz w:val="28"/>
              </w:rPr>
            </w:pPr>
          </w:p>
          <w:p>
            <w:pPr>
              <w:spacing w:line="320" w:lineRule="exact"/>
              <w:rPr>
                <w:rFonts w:ascii="宋体" w:hAnsi="宋体" w:eastAsia="仿宋_GB2312"/>
                <w:sz w:val="28"/>
              </w:rPr>
            </w:pPr>
          </w:p>
          <w:p>
            <w:pPr>
              <w:spacing w:line="320" w:lineRule="exact"/>
              <w:rPr>
                <w:rFonts w:ascii="宋体" w:hAnsi="宋体" w:eastAsia="仿宋_GB2312"/>
                <w:sz w:val="28"/>
              </w:rPr>
            </w:pPr>
          </w:p>
          <w:p>
            <w:pPr>
              <w:spacing w:line="320" w:lineRule="exact"/>
              <w:rPr>
                <w:rFonts w:ascii="宋体" w:hAnsi="宋体" w:eastAsia="仿宋_GB2312"/>
                <w:sz w:val="28"/>
              </w:rPr>
            </w:pPr>
          </w:p>
          <w:p>
            <w:pPr>
              <w:spacing w:line="320" w:lineRule="exact"/>
              <w:rPr>
                <w:rFonts w:ascii="宋体" w:hAnsi="宋体" w:eastAsia="仿宋_GB2312"/>
                <w:sz w:val="28"/>
              </w:rPr>
            </w:pPr>
          </w:p>
          <w:p>
            <w:pPr>
              <w:spacing w:line="320" w:lineRule="exact"/>
              <w:rPr>
                <w:rFonts w:ascii="宋体" w:hAnsi="宋体" w:eastAsia="仿宋_GB2312"/>
                <w:sz w:val="28"/>
              </w:rPr>
            </w:pPr>
          </w:p>
          <w:p>
            <w:pPr>
              <w:spacing w:line="320" w:lineRule="exact"/>
              <w:rPr>
                <w:rFonts w:ascii="宋体" w:hAnsi="宋体" w:eastAsia="仿宋_GB2312"/>
                <w:sz w:val="28"/>
              </w:rPr>
            </w:pPr>
          </w:p>
          <w:p>
            <w:pPr>
              <w:spacing w:line="320" w:lineRule="exact"/>
              <w:rPr>
                <w:rFonts w:ascii="宋体" w:hAnsi="宋体" w:eastAsia="仿宋_GB2312"/>
                <w:sz w:val="28"/>
              </w:rPr>
            </w:pPr>
          </w:p>
          <w:p>
            <w:pPr>
              <w:spacing w:line="320" w:lineRule="exact"/>
              <w:rPr>
                <w:rFonts w:ascii="宋体" w:hAnsi="宋体" w:eastAsia="仿宋_GB2312"/>
                <w:sz w:val="28"/>
              </w:rPr>
            </w:pPr>
            <w:r>
              <w:rPr>
                <w:rFonts w:hint="eastAsia" w:ascii="宋体" w:hAnsi="宋体" w:eastAsia="仿宋_GB2312"/>
                <w:sz w:val="28"/>
              </w:rPr>
              <w:t xml:space="preserve">       中国青年科技奖领导工作委员会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jc w:val="center"/>
        </w:trPr>
        <w:tc>
          <w:tcPr>
            <w:tcW w:w="861" w:type="dxa"/>
            <w:vAlign w:val="center"/>
          </w:tcPr>
          <w:p>
            <w:pPr>
              <w:spacing w:line="320" w:lineRule="exact"/>
              <w:jc w:val="center"/>
              <w:rPr>
                <w:rFonts w:ascii="宋体" w:hAnsi="宋体" w:eastAsia="仿宋_GB2312"/>
                <w:sz w:val="28"/>
              </w:rPr>
            </w:pPr>
            <w:r>
              <w:rPr>
                <w:rFonts w:hint="eastAsia" w:ascii="宋体" w:hAnsi="宋体" w:eastAsia="仿宋_GB2312"/>
                <w:sz w:val="28"/>
              </w:rPr>
              <w:t>备</w:t>
            </w:r>
          </w:p>
          <w:p>
            <w:pPr>
              <w:spacing w:line="320" w:lineRule="exact"/>
              <w:jc w:val="center"/>
              <w:rPr>
                <w:rFonts w:ascii="宋体" w:hAnsi="宋体" w:eastAsia="仿宋_GB2312"/>
                <w:sz w:val="28"/>
              </w:rPr>
            </w:pPr>
          </w:p>
          <w:p>
            <w:pPr>
              <w:spacing w:line="320" w:lineRule="exact"/>
              <w:jc w:val="center"/>
              <w:rPr>
                <w:rFonts w:ascii="宋体" w:hAnsi="宋体" w:eastAsia="仿宋_GB2312"/>
                <w:sz w:val="28"/>
              </w:rPr>
            </w:pPr>
          </w:p>
          <w:p>
            <w:pPr>
              <w:spacing w:line="320" w:lineRule="exact"/>
              <w:jc w:val="center"/>
              <w:rPr>
                <w:rFonts w:ascii="宋体" w:hAnsi="宋体" w:eastAsia="仿宋_GB2312"/>
                <w:sz w:val="28"/>
              </w:rPr>
            </w:pPr>
            <w:r>
              <w:rPr>
                <w:rFonts w:hint="eastAsia" w:ascii="宋体" w:hAnsi="宋体" w:eastAsia="仿宋_GB2312"/>
                <w:sz w:val="28"/>
              </w:rPr>
              <w:t>注</w:t>
            </w:r>
          </w:p>
        </w:tc>
        <w:tc>
          <w:tcPr>
            <w:tcW w:w="8177" w:type="dxa"/>
            <w:vAlign w:val="top"/>
          </w:tcPr>
          <w:p>
            <w:pPr>
              <w:spacing w:line="320" w:lineRule="exact"/>
              <w:rPr>
                <w:rFonts w:ascii="宋体" w:hAnsi="宋体" w:eastAsia="仿宋_GB2312"/>
                <w:sz w:val="28"/>
              </w:rPr>
            </w:pPr>
          </w:p>
        </w:tc>
      </w:tr>
    </w:tbl>
    <w:p>
      <w:pPr>
        <w:spacing w:line="20" w:lineRule="exact"/>
        <w:rPr>
          <w:rFonts w:ascii="宋体" w:hAnsi="宋体" w:eastAsia="仿宋_GB2312"/>
          <w:color w:val="000000"/>
          <w:sz w:val="32"/>
          <w:szCs w:val="32"/>
        </w:rPr>
      </w:pPr>
    </w:p>
    <w:p>
      <w:pPr>
        <w:spacing w:line="600" w:lineRule="exact"/>
        <w:rPr>
          <w:rFonts w:ascii="宋体" w:hAnsi="宋体" w:eastAsia="仿宋_GB2312" w:cs="仿宋_GB2312"/>
          <w:sz w:val="32"/>
          <w:szCs w:val="32"/>
        </w:rPr>
      </w:pPr>
    </w:p>
    <w:p>
      <w:pPr>
        <w:snapToGrid w:val="0"/>
        <w:spacing w:before="156" w:beforeLines="50" w:after="468" w:afterLines="150" w:line="600" w:lineRule="exact"/>
        <w:outlineLvl w:val="0"/>
        <w:rPr>
          <w:rFonts w:hint="eastAsia" w:ascii="宋体" w:hAnsi="宋体"/>
          <w:szCs w:val="21"/>
        </w:rPr>
      </w:pPr>
      <w:r>
        <w:rPr>
          <w:rFonts w:hint="eastAsia" w:ascii="宋体" w:hAnsi="宋体" w:eastAsia="仿宋_GB2312" w:cs="宋体"/>
          <w:color w:val="000000"/>
          <w:kern w:val="0"/>
          <w:sz w:val="32"/>
          <w:szCs w:val="32"/>
        </w:rPr>
        <w:t xml:space="preserve">   </w:t>
      </w:r>
    </w:p>
    <w:p>
      <w:pPr>
        <w:ind w:left="634" w:leftChars="220" w:hanging="172" w:hangingChars="82"/>
        <w:rPr>
          <w:rFonts w:hint="eastAsia" w:ascii="宋体" w:hAnsi="宋体"/>
          <w:szCs w:val="21"/>
        </w:rPr>
      </w:pPr>
    </w:p>
    <w:p>
      <w:pPr>
        <w:ind w:left="634" w:leftChars="220" w:hanging="172" w:hangingChars="82"/>
        <w:rPr>
          <w:rFonts w:hint="eastAsia" w:ascii="宋体" w:hAnsi="宋体"/>
          <w:szCs w:val="21"/>
        </w:rPr>
      </w:pPr>
    </w:p>
    <w:p>
      <w:pPr>
        <w:ind w:left="634" w:leftChars="220" w:hanging="172" w:hangingChars="82"/>
        <w:rPr>
          <w:rFonts w:hint="eastAsia" w:ascii="宋体" w:hAnsi="宋体"/>
          <w:szCs w:val="21"/>
        </w:rPr>
      </w:pPr>
    </w:p>
    <w:p>
      <w:pPr>
        <w:ind w:left="634" w:leftChars="220" w:hanging="172" w:hangingChars="82"/>
        <w:rPr>
          <w:rFonts w:hint="eastAsia" w:ascii="宋体" w:hAnsi="宋体"/>
          <w:szCs w:val="21"/>
        </w:rPr>
      </w:pPr>
    </w:p>
    <w:p>
      <w:pPr>
        <w:ind w:left="634" w:leftChars="220" w:hanging="172" w:hangingChars="82"/>
        <w:rPr>
          <w:rFonts w:hint="eastAsia" w:ascii="宋体" w:hAnsi="宋体"/>
          <w:szCs w:val="21"/>
        </w:rPr>
      </w:pPr>
    </w:p>
    <w:p>
      <w:pPr>
        <w:ind w:left="634" w:leftChars="220" w:hanging="172" w:hangingChars="82"/>
        <w:rPr>
          <w:rFonts w:hint="eastAsia" w:ascii="宋体" w:hAnsi="宋体"/>
          <w:szCs w:val="21"/>
        </w:rPr>
      </w:pPr>
    </w:p>
    <w:p>
      <w:pPr>
        <w:ind w:left="634" w:leftChars="220" w:hanging="172" w:hangingChars="82"/>
        <w:rPr>
          <w:rFonts w:hint="eastAsia" w:ascii="宋体" w:hAnsi="宋体"/>
          <w:szCs w:val="21"/>
        </w:rPr>
      </w:pPr>
    </w:p>
    <w:p>
      <w:pPr>
        <w:ind w:left="634" w:leftChars="220" w:hanging="172" w:hangingChars="82"/>
        <w:rPr>
          <w:rFonts w:ascii="宋体" w:hAnsi="宋体"/>
          <w:szCs w:val="21"/>
        </w:rPr>
      </w:pPr>
    </w:p>
    <w:p>
      <w:pPr>
        <w:spacing w:line="20" w:lineRule="exact"/>
        <w:ind w:right="840" w:rightChars="400" w:firstLine="640" w:firstLineChars="200"/>
        <w:jc w:val="right"/>
        <w:rPr>
          <w:rFonts w:hint="eastAsia" w:ascii="宋体" w:hAnsi="宋体"/>
          <w:color w:val="000000"/>
          <w:sz w:val="32"/>
          <w:szCs w:val="32"/>
        </w:rPr>
      </w:pPr>
      <w:r>
        <w:rPr>
          <w:rFonts w:ascii="宋体" w:hAnsi="宋体"/>
          <w:color w:val="000000"/>
          <w:sz w:val="32"/>
          <w:szCs w:val="32"/>
        </w:rPr>
        <w:t xml:space="preserve"> </w:t>
      </w:r>
    </w:p>
    <w:p>
      <w:pPr>
        <w:spacing w:line="20" w:lineRule="exact"/>
        <w:ind w:right="840" w:rightChars="400" w:firstLine="640" w:firstLineChars="200"/>
        <w:jc w:val="right"/>
        <w:rPr>
          <w:rFonts w:hint="eastAsia" w:ascii="宋体" w:hAnsi="宋体"/>
          <w:color w:val="000000"/>
          <w:sz w:val="32"/>
          <w:szCs w:val="32"/>
        </w:rPr>
      </w:pPr>
      <w:r>
        <w:rPr>
          <w:rFonts w:ascii="宋体" w:hAnsi="宋体"/>
          <w:color w:val="000000"/>
          <w:sz w:val="32"/>
          <w:szCs w:val="32"/>
        </w:rPr>
        <w:t xml:space="preserve"> </w:t>
      </w:r>
    </w:p>
    <w:p>
      <w:pPr>
        <w:rPr>
          <w:rFonts w:ascii="宋体" w:hAnsi="宋体"/>
        </w:rPr>
      </w:pPr>
    </w:p>
    <w:p/>
    <w:sectPr>
      <w:pgSz w:w="11906" w:h="16838"/>
      <w:pgMar w:top="1588" w:right="1531" w:bottom="1644" w:left="1701" w:header="1134" w:footer="1247"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Arial">
    <w:panose1 w:val="020B0604020202020204"/>
    <w:charset w:val="00"/>
    <w:family w:val="swiss"/>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宋体"/>
    <w:panose1 w:val="00000000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小标宋">
    <w:altName w:val="宋体"/>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9A4F6C"/>
    <w:rsid w:val="2E9A4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2017-09-20T04:04:00Z</dcterms:created>
  <dc:creator>Administrator</dc:creator>
  <cp:lastModifiedBy>Administrator</cp:lastModifiedBy>
  <dcterms:modified xsi:type="dcterms:W3CDTF">2017-09-20T04:06:06Z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